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6E7" w14:textId="77777777" w:rsidR="00FA75C9" w:rsidRDefault="00BA126F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136D0F82" w14:textId="77777777" w:rsidR="00FA75C9" w:rsidRDefault="00BA126F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Department of  International Relations,</w:t>
      </w:r>
    </w:p>
    <w:p w14:paraId="59F89B8F" w14:textId="77777777" w:rsidR="00FA75C9" w:rsidRDefault="00BA126F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College of Social and Management Sciences,</w:t>
      </w:r>
    </w:p>
    <w:p w14:paraId="317492AB" w14:textId="77777777" w:rsidR="00FA75C9" w:rsidRDefault="00BA126F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fe Babalola </w:t>
      </w:r>
      <w:r>
        <w:rPr>
          <w:rFonts w:ascii="Times New Roman" w:hAnsi="Times New Roman" w:cs="Times New Roman"/>
          <w:b/>
          <w:i/>
          <w:sz w:val="28"/>
          <w:szCs w:val="28"/>
        </w:rPr>
        <w:t>University,</w:t>
      </w:r>
    </w:p>
    <w:p w14:paraId="602B7C2A" w14:textId="77777777" w:rsidR="00FA75C9" w:rsidRDefault="00BA126F">
      <w:pPr>
        <w:tabs>
          <w:tab w:val="left" w:pos="9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P.M.B.1030, </w:t>
      </w:r>
      <w:r>
        <w:rPr>
          <w:rFonts w:ascii="Times New Roman" w:hAnsi="Times New Roman" w:cs="Times New Roman"/>
          <w:b/>
          <w:i/>
          <w:sz w:val="28"/>
          <w:szCs w:val="28"/>
        </w:rPr>
        <w:t>Ado Ekiti</w:t>
      </w:r>
    </w:p>
    <w:p w14:paraId="7F47537C" w14:textId="77777777" w:rsidR="00FA75C9" w:rsidRDefault="00BA126F">
      <w:pPr>
        <w:tabs>
          <w:tab w:val="left" w:pos="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C167B3" wp14:editId="5DB42F51">
                <wp:simplePos x="0" y="0"/>
                <wp:positionH relativeFrom="page">
                  <wp:posOffset>-1551249</wp:posOffset>
                </wp:positionH>
                <wp:positionV relativeFrom="page">
                  <wp:posOffset>2095926</wp:posOffset>
                </wp:positionV>
                <wp:extent cx="6924675" cy="0"/>
                <wp:effectExtent l="0" t="0" r="9525" b="190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56049" id="Straight Connector 1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-122.15pt,165.05pt" to="423.1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Ekiti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State- Nigeria.</w:t>
      </w:r>
    </w:p>
    <w:p w14:paraId="6E5AC264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06A65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ab/>
        <w:t>PERSONAL DATA:</w:t>
      </w:r>
    </w:p>
    <w:p w14:paraId="7E5E661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ab/>
        <w:t>FULL 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OSIMEN, Goddy Uwakhonye.</w:t>
      </w:r>
    </w:p>
    <w:p w14:paraId="067FE33E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ab/>
        <w:t>TELEPHONE: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08033720666; 08053071899</w:t>
      </w:r>
    </w:p>
    <w:p w14:paraId="733D754C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ab/>
        <w:t>E-MAIL: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goddos4real@gmail.com</w:t>
        </w:r>
      </w:hyperlink>
    </w:p>
    <w:p w14:paraId="17C9D22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simen</w:t>
      </w:r>
      <w:r>
        <w:rPr>
          <w:rFonts w:ascii="Times New Roman" w:hAnsi="Times New Roman" w:cs="Times New Roman"/>
          <w:b/>
          <w:sz w:val="24"/>
          <w:szCs w:val="24"/>
        </w:rPr>
        <w:t>goddy</w:t>
      </w:r>
      <w:r>
        <w:rPr>
          <w:rFonts w:ascii="Times New Roman" w:hAnsi="Times New Roman" w:cs="Times New Roman"/>
          <w:b/>
          <w:sz w:val="24"/>
          <w:szCs w:val="24"/>
        </w:rPr>
        <w:t>@a</w:t>
      </w:r>
      <w:r>
        <w:rPr>
          <w:rFonts w:ascii="Times New Roman" w:hAnsi="Times New Roman" w:cs="Times New Roman"/>
          <w:b/>
          <w:sz w:val="24"/>
          <w:szCs w:val="24"/>
        </w:rPr>
        <w:t>buad</w:t>
      </w:r>
      <w:r>
        <w:rPr>
          <w:rFonts w:ascii="Times New Roman" w:hAnsi="Times New Roman" w:cs="Times New Roman"/>
          <w:b/>
          <w:sz w:val="24"/>
          <w:szCs w:val="24"/>
        </w:rPr>
        <w:t>.edu.ng</w:t>
      </w:r>
    </w:p>
    <w:p w14:paraId="34901196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DATE AND PLACE OF BIRTH: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2nd May, 1975, Edo</w:t>
      </w:r>
    </w:p>
    <w:p w14:paraId="15FF852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NATIONALITY: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Nigerian</w:t>
      </w:r>
    </w:p>
    <w:p w14:paraId="06A404F5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MARITAL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Married</w:t>
      </w:r>
    </w:p>
    <w:p w14:paraId="5D5EF209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NO OF CHILDREN AND THEIR AGES: </w:t>
      </w:r>
      <w:r>
        <w:rPr>
          <w:rFonts w:ascii="Times New Roman" w:hAnsi="Times New Roman" w:cs="Times New Roman"/>
          <w:b/>
          <w:sz w:val="24"/>
          <w:szCs w:val="24"/>
        </w:rPr>
        <w:tab/>
        <w:t>4 Children: 1, 3, 8 and 14 Years</w:t>
      </w:r>
    </w:p>
    <w:p w14:paraId="1E78249B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NAME AND </w:t>
      </w:r>
      <w:r>
        <w:rPr>
          <w:rFonts w:ascii="Times New Roman" w:hAnsi="Times New Roman" w:cs="Times New Roman"/>
          <w:b/>
          <w:sz w:val="24"/>
          <w:szCs w:val="24"/>
        </w:rPr>
        <w:t xml:space="preserve">ADDRESS OF SPOUSE: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31 Express Building, Ring Road, </w:t>
      </w:r>
    </w:p>
    <w:p w14:paraId="0220FFE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Ibadan- Oyo State.</w:t>
      </w:r>
    </w:p>
    <w:p w14:paraId="470670E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     NAME AND ADDRESS OF NEXT OF KIN: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Mrs. Opeyemi Osimen (Wife), </w:t>
      </w:r>
    </w:p>
    <w:p w14:paraId="5D27016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DATE OF FIRST OF APPOINTMENT: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15th </w:t>
      </w:r>
      <w:r>
        <w:rPr>
          <w:rFonts w:ascii="Times New Roman" w:hAnsi="Times New Roman" w:cs="Times New Roman"/>
          <w:b/>
          <w:sz w:val="24"/>
          <w:szCs w:val="24"/>
        </w:rPr>
        <w:t>October,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3C6E8E76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STATUS OF FIRST APPOINTMENT: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Senior</w:t>
      </w:r>
      <w:r>
        <w:rPr>
          <w:rFonts w:ascii="Times New Roman" w:hAnsi="Times New Roman" w:cs="Times New Roman"/>
          <w:b/>
          <w:sz w:val="24"/>
          <w:szCs w:val="24"/>
        </w:rPr>
        <w:t xml:space="preserve"> Lecturers</w:t>
      </w:r>
    </w:p>
    <w:p w14:paraId="785C12D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ab/>
        <w:t>DATE OF CONFIRMATION OF APPOINTMENT: 2017</w:t>
      </w:r>
    </w:p>
    <w:p w14:paraId="7F4CABDB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  <w:t>PRESENT POSITION: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Senior Lecturer</w:t>
      </w:r>
    </w:p>
    <w:p w14:paraId="3B69EF43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      DATE OF PRESENT POSITION: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th.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A0CBD2C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    PRESENT SALARY/GRADE LEVEL:                      AUTSS 05 STEP 1</w:t>
      </w:r>
    </w:p>
    <w:p w14:paraId="05C2270A" w14:textId="77777777" w:rsidR="00FA75C9" w:rsidRDefault="00BA126F">
      <w:p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06D3F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CFB9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  <w:t>EDUCATIONAL BACKGROUND:</w:t>
      </w:r>
    </w:p>
    <w:p w14:paraId="316CAAC6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Ambrose Alli University, Ekpoma, Edo State                                   2017-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30E03B1C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Ibadan, Ibadan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2003- 2005</w:t>
      </w:r>
    </w:p>
    <w:p w14:paraId="25486F19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Harvard University, USA                                                                    2018-2019</w:t>
      </w:r>
    </w:p>
    <w:p w14:paraId="66DAE853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Academy Institute of International Studies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2002-2003</w:t>
      </w:r>
    </w:p>
    <w:p w14:paraId="770F949C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Ambrose Alli University, Ekpoma, Edo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1997- 2001</w:t>
      </w:r>
    </w:p>
    <w:p w14:paraId="2BC52A6C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Oke-Bola Compr</w:t>
      </w:r>
      <w:r>
        <w:rPr>
          <w:rFonts w:ascii="Times New Roman" w:hAnsi="Times New Roman" w:cs="Times New Roman"/>
          <w:sz w:val="24"/>
          <w:szCs w:val="24"/>
        </w:rPr>
        <w:t>ehensive High School, Ibadan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1985 -1991</w:t>
      </w:r>
    </w:p>
    <w:p w14:paraId="45F92D8D" w14:textId="77777777" w:rsidR="00FA75C9" w:rsidRDefault="00BA126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Ebudin Primary School, Ugbegun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1980 -1985</w:t>
      </w:r>
    </w:p>
    <w:p w14:paraId="03555C8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   ACADEMIC QUALIFICATIONS WITH DATES:</w:t>
      </w:r>
    </w:p>
    <w:p w14:paraId="7CCB8CDE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 in Strategic Studies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27E81B16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 in Religion, Conflict </w:t>
      </w:r>
      <w:r>
        <w:rPr>
          <w:rFonts w:ascii="Times New Roman" w:hAnsi="Times New Roman" w:cs="Times New Roman"/>
          <w:sz w:val="24"/>
          <w:szCs w:val="24"/>
        </w:rPr>
        <w:t>&amp; Peace                                             2019</w:t>
      </w:r>
    </w:p>
    <w:p w14:paraId="0E63DDE8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Masters’ in Peace and Conflict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2005</w:t>
      </w:r>
    </w:p>
    <w:p w14:paraId="2844C8A0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Diploma in International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2003</w:t>
      </w:r>
    </w:p>
    <w:p w14:paraId="71D17691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 Political Science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2001</w:t>
      </w:r>
    </w:p>
    <w:p w14:paraId="0BBE8DB8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</w:t>
      </w:r>
      <w:r>
        <w:rPr>
          <w:rFonts w:ascii="Times New Roman" w:hAnsi="Times New Roman" w:cs="Times New Roman"/>
          <w:sz w:val="24"/>
          <w:szCs w:val="24"/>
        </w:rPr>
        <w:t xml:space="preserve"> School Leaving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1991</w:t>
      </w:r>
    </w:p>
    <w:p w14:paraId="284F74D5" w14:textId="77777777" w:rsidR="00FA75C9" w:rsidRDefault="00BA126F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School Leaving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1985</w:t>
      </w:r>
    </w:p>
    <w:p w14:paraId="0B41D092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Core Competence and Acquired Skills</w:t>
      </w:r>
    </w:p>
    <w:p w14:paraId="76EB2590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in mediating between conflicting parties.</w:t>
      </w:r>
    </w:p>
    <w:p w14:paraId="360CEBD1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Expert in editing and indexing of Journal Articles/books.</w:t>
      </w:r>
    </w:p>
    <w:p w14:paraId="28BF76FC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g</w:t>
      </w:r>
      <w:r>
        <w:rPr>
          <w:rFonts w:ascii="Times New Roman" w:hAnsi="Times New Roman" w:cs="Times New Roman"/>
          <w:sz w:val="24"/>
          <w:szCs w:val="24"/>
        </w:rPr>
        <w:t>ood administrator and strategic manager.</w:t>
      </w:r>
    </w:p>
    <w:p w14:paraId="54447504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Speaks and writes English language fluently.</w:t>
      </w:r>
    </w:p>
    <w:p w14:paraId="614A01A1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 knowledge of the latest instructional technology and methodology.</w:t>
      </w:r>
    </w:p>
    <w:p w14:paraId="6F2D5BE5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knowledge of teaching in an urban community college setting.</w:t>
      </w:r>
    </w:p>
    <w:p w14:paraId="3A2B5B4D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Immense ability to </w:t>
      </w:r>
      <w:r>
        <w:rPr>
          <w:rFonts w:ascii="Times New Roman" w:hAnsi="Times New Roman" w:cs="Times New Roman"/>
          <w:sz w:val="24"/>
          <w:szCs w:val="24"/>
        </w:rPr>
        <w:t>handle specialized branches of International Relations.</w:t>
      </w:r>
    </w:p>
    <w:p w14:paraId="2C5A5D3C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Remarkable ability to engage in creative teaching methods.</w:t>
      </w:r>
    </w:p>
    <w:p w14:paraId="21B78C7B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teaching and behavioural management skills.</w:t>
      </w:r>
    </w:p>
    <w:p w14:paraId="199521AE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Efficient interpersonal relations among staff and students.</w:t>
      </w:r>
    </w:p>
    <w:p w14:paraId="0939BF45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problem solving.</w:t>
      </w:r>
    </w:p>
    <w:p w14:paraId="076B703E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prehensive knowledge of Peace and Security</w:t>
      </w:r>
    </w:p>
    <w:p w14:paraId="3FBDBA83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In-depth knowledge of lesson planning and identifying appropriate teaching materials </w:t>
      </w:r>
    </w:p>
    <w:p w14:paraId="6CA91212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knowledge of developing and planning educational curriculum</w:t>
      </w:r>
    </w:p>
    <w:p w14:paraId="2D273E9E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organizational, management and multitasking ski</w:t>
      </w:r>
      <w:r>
        <w:rPr>
          <w:rFonts w:ascii="Times New Roman" w:hAnsi="Times New Roman" w:cs="Times New Roman"/>
          <w:sz w:val="24"/>
          <w:szCs w:val="24"/>
        </w:rPr>
        <w:t>lls.</w:t>
      </w:r>
    </w:p>
    <w:p w14:paraId="5599F376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researcher and Publisher.</w:t>
      </w:r>
    </w:p>
    <w:p w14:paraId="0E1DDB53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decision making ability.</w:t>
      </w:r>
    </w:p>
    <w:p w14:paraId="2A73B062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with staff and students in achieving management goals and objectives.</w:t>
      </w:r>
    </w:p>
    <w:p w14:paraId="3342600A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with existing facilities to enhance teaching and research.</w:t>
      </w:r>
    </w:p>
    <w:p w14:paraId="146B4191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Knowledge of Micros</w:t>
      </w:r>
      <w:r>
        <w:rPr>
          <w:rFonts w:ascii="Times New Roman" w:hAnsi="Times New Roman" w:cs="Times New Roman"/>
          <w:sz w:val="24"/>
          <w:szCs w:val="24"/>
        </w:rPr>
        <w:t>oft office tools and efficient use of internet.</w:t>
      </w:r>
    </w:p>
    <w:p w14:paraId="71BF1AA9" w14:textId="77777777" w:rsidR="00FA75C9" w:rsidRDefault="00BA126F">
      <w:pPr>
        <w:pStyle w:val="ListParagraph"/>
        <w:numPr>
          <w:ilvl w:val="0"/>
          <w:numId w:val="43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ready (willing) to learn new things.</w:t>
      </w:r>
    </w:p>
    <w:p w14:paraId="4B6EAE12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ab/>
        <w:t>SCHOLARSHIP DISTINCTION AND AWARD (WITH DATES):</w:t>
      </w:r>
    </w:p>
    <w:p w14:paraId="7018B8EF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Award,(The most Dedicated Corper) Ondo State NYSC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7F7BA534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Award, (Best Mediator) Third P</w:t>
      </w:r>
      <w:r>
        <w:rPr>
          <w:rFonts w:ascii="Times New Roman" w:hAnsi="Times New Roman" w:cs="Times New Roman"/>
          <w:sz w:val="24"/>
          <w:szCs w:val="24"/>
        </w:rPr>
        <w:t>arty Initiative Resolution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2007</w:t>
      </w:r>
    </w:p>
    <w:p w14:paraId="457DA9CF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Award, (Best Male Teacher) Hallmark College, Ibadan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14:paraId="00E85606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(Best  Lecturer) Student Union Association, Achievers Charters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14:paraId="6C38E644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Merit Award, (Most </w:t>
      </w:r>
      <w:r>
        <w:rPr>
          <w:rFonts w:ascii="Times New Roman" w:hAnsi="Times New Roman" w:cs="Times New Roman"/>
          <w:sz w:val="24"/>
          <w:szCs w:val="24"/>
        </w:rPr>
        <w:t xml:space="preserve">Supportive Lecturer) International Relations Students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2014      </w:t>
      </w:r>
    </w:p>
    <w:p w14:paraId="5DE6A07C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Award (Achievers University) International Relations Students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2015                                </w:t>
      </w:r>
    </w:p>
    <w:p w14:paraId="73A79C12" w14:textId="77777777" w:rsidR="00FA75C9" w:rsidRDefault="00BA126F">
      <w:pPr>
        <w:pStyle w:val="ListParagraph"/>
        <w:numPr>
          <w:ilvl w:val="0"/>
          <w:numId w:val="20"/>
        </w:num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Award, Mount Carmel International Institute for Peace &amp;  Secur</w:t>
      </w:r>
      <w:r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01B5561" w14:textId="77777777" w:rsidR="00FA75C9" w:rsidRDefault="00FA75C9">
      <w:pPr>
        <w:pStyle w:val="ListParagraph"/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72103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WORK EXPERIENCE WITH DATES:</w:t>
      </w:r>
    </w:p>
    <w:p w14:paraId="2DAA4177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Teacher-Ehiemua Memorial College (1998-2000), Ekpoma, Edo State</w:t>
      </w:r>
    </w:p>
    <w:p w14:paraId="779E3E21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Staff (1996-1997), Esan Central L.G. Edo State</w:t>
      </w:r>
    </w:p>
    <w:p w14:paraId="0CC27845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NYSC (2002) Ondo</w:t>
      </w:r>
      <w:r>
        <w:rPr>
          <w:rFonts w:ascii="Times New Roman" w:hAnsi="Times New Roman" w:cs="Times New Roman"/>
          <w:sz w:val="24"/>
          <w:szCs w:val="24"/>
        </w:rPr>
        <w:t xml:space="preserve"> West Local Government Secretariat, Ondo </w:t>
      </w:r>
    </w:p>
    <w:p w14:paraId="1B8CA159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Lecturer, Golden Academy School, Ibadan   2003- 2009.</w:t>
      </w:r>
    </w:p>
    <w:p w14:paraId="7D16823C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Party Initiative Resolution (Director, Till Date)</w:t>
      </w:r>
    </w:p>
    <w:p w14:paraId="638F2CC2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Yewa Central College of Education, Ayetoro (2010)</w:t>
      </w:r>
    </w:p>
    <w:p w14:paraId="06B4FD26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Lecturer, Gombe State University (Adjuct)- </w:t>
      </w:r>
      <w:r>
        <w:rPr>
          <w:rFonts w:ascii="Times New Roman" w:hAnsi="Times New Roman" w:cs="Times New Roman"/>
          <w:sz w:val="24"/>
          <w:szCs w:val="24"/>
        </w:rPr>
        <w:t xml:space="preserve">  2008-2010</w:t>
      </w:r>
    </w:p>
    <w:p w14:paraId="68605925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Wesley University of Science &amp; Technology, Ondo (WUSTO)-2010-2012</w:t>
      </w:r>
    </w:p>
    <w:p w14:paraId="5348BF13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Saint Monica University, Cameroon (Abuja Campus-Part Time) 2015-2019</w:t>
      </w:r>
    </w:p>
    <w:p w14:paraId="28D7258E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Lecturer, Achievers University, Owo (2011- Till Date)</w:t>
      </w:r>
    </w:p>
    <w:p w14:paraId="60C87068" w14:textId="77777777" w:rsidR="00FA75C9" w:rsidRDefault="00BA126F">
      <w:pPr>
        <w:pStyle w:val="ListParagraph"/>
        <w:numPr>
          <w:ilvl w:val="0"/>
          <w:numId w:val="1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Peer-Reviewer, Journal of Global </w:t>
      </w:r>
      <w:r>
        <w:rPr>
          <w:rFonts w:ascii="Times New Roman" w:hAnsi="Times New Roman" w:cs="Times New Roman"/>
          <w:sz w:val="24"/>
          <w:szCs w:val="24"/>
        </w:rPr>
        <w:t>Research in Education and Social Science 18Till Date</w:t>
      </w:r>
    </w:p>
    <w:p w14:paraId="048D2BF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     STATUS AND POSITION HELD:</w:t>
      </w:r>
    </w:p>
    <w:p w14:paraId="36DD3318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Corper  Liaison Officer (CLO) NYSC, Ondo West LGA, Ondo State</w:t>
      </w:r>
    </w:p>
    <w:p w14:paraId="5EFE03AC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H.O.D. Social Science Depertment (Yewa College of Education)</w:t>
      </w:r>
    </w:p>
    <w:p w14:paraId="51DFC329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Lecturer (Golden Academy School)</w:t>
      </w:r>
    </w:p>
    <w:p w14:paraId="104EE865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</w:t>
      </w:r>
      <w:r>
        <w:rPr>
          <w:rFonts w:ascii="Times New Roman" w:hAnsi="Times New Roman" w:cs="Times New Roman"/>
          <w:sz w:val="24"/>
          <w:szCs w:val="24"/>
        </w:rPr>
        <w:t>or/Coordinator (Third Party Initiative Resolution)</w:t>
      </w:r>
    </w:p>
    <w:p w14:paraId="3E361EC4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Yewa Central College of Education, Ayetoro</w:t>
      </w:r>
    </w:p>
    <w:p w14:paraId="3D472842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Lecturer, Gombe State University</w:t>
      </w:r>
    </w:p>
    <w:p w14:paraId="6DE04AC2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I, Wesley University of Science and Technology, Ondo.</w:t>
      </w:r>
    </w:p>
    <w:p w14:paraId="50A0EC10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Lecturer , Achievers University, Owo</w:t>
      </w:r>
    </w:p>
    <w:p w14:paraId="488CF7C1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Lecturer, Saint Monica University, Cameroon</w:t>
      </w:r>
    </w:p>
    <w:p w14:paraId="63098E10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Examination Officer, Achievers University, Owo</w:t>
      </w:r>
    </w:p>
    <w:p w14:paraId="009BEBAF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Social &amp; Management Science Examination Officer, Achievers, Owo</w:t>
      </w:r>
    </w:p>
    <w:p w14:paraId="78AD5351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Political Science Coordinator, Wesley University, Ondo</w:t>
      </w:r>
    </w:p>
    <w:p w14:paraId="2C6233DA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General Studies Unit, Achievers University, Owo  (2016-2018)</w:t>
      </w:r>
    </w:p>
    <w:p w14:paraId="4E6C0717" w14:textId="77777777" w:rsidR="00FA75C9" w:rsidRDefault="00BA126F">
      <w:pPr>
        <w:pStyle w:val="ListParagraph"/>
        <w:numPr>
          <w:ilvl w:val="0"/>
          <w:numId w:val="2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Head of Department (HoD), Political Science- Achievers University (2018- 2020)</w:t>
      </w:r>
    </w:p>
    <w:p w14:paraId="2158CF7B" w14:textId="77777777" w:rsidR="00FA75C9" w:rsidRDefault="00BA126F">
      <w:pPr>
        <w:pStyle w:val="NoSpacing"/>
        <w:tabs>
          <w:tab w:val="left" w:pos="90"/>
        </w:tabs>
        <w:spacing w:line="360" w:lineRule="auto"/>
        <w:jc w:val="both"/>
        <w:rPr>
          <w:b/>
        </w:rPr>
      </w:pPr>
      <w:r>
        <w:rPr>
          <w:b/>
        </w:rPr>
        <w:t>G.       COURSES TAUGHT SINCE 2010-</w:t>
      </w:r>
      <w:r>
        <w:rPr>
          <w:b/>
        </w:rPr>
        <w:t>TILL DATE: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531"/>
        <w:gridCol w:w="4536"/>
        <w:gridCol w:w="2032"/>
      </w:tblGrid>
      <w:tr w:rsidR="00FA75C9" w14:paraId="1CFA7584" w14:textId="77777777">
        <w:trPr>
          <w:trHeight w:val="683"/>
        </w:trPr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671C582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COURSE        CODE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56ED26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2032" w:type="dxa"/>
          </w:tcPr>
          <w:p w14:paraId="478A3AB1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COURSE UNIT</w:t>
            </w:r>
          </w:p>
        </w:tc>
      </w:tr>
      <w:tr w:rsidR="00FA75C9" w14:paraId="0F7BD320" w14:textId="77777777">
        <w:tc>
          <w:tcPr>
            <w:tcW w:w="420" w:type="dxa"/>
            <w:tcBorders>
              <w:right w:val="single" w:sz="4" w:space="0" w:color="auto"/>
            </w:tcBorders>
          </w:tcPr>
          <w:p w14:paraId="4F7AFAE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3BF95C3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POS 201/202</w:t>
            </w:r>
          </w:p>
        </w:tc>
        <w:tc>
          <w:tcPr>
            <w:tcW w:w="4536" w:type="dxa"/>
          </w:tcPr>
          <w:p w14:paraId="6853AF6D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Nigerian Government and Politics I&amp;II</w:t>
            </w:r>
          </w:p>
        </w:tc>
        <w:tc>
          <w:tcPr>
            <w:tcW w:w="2032" w:type="dxa"/>
          </w:tcPr>
          <w:p w14:paraId="6D7DD5B1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4</w:t>
            </w:r>
          </w:p>
        </w:tc>
      </w:tr>
      <w:tr w:rsidR="00FA75C9" w14:paraId="65BBC43F" w14:textId="77777777">
        <w:tc>
          <w:tcPr>
            <w:tcW w:w="420" w:type="dxa"/>
            <w:tcBorders>
              <w:right w:val="single" w:sz="4" w:space="0" w:color="auto"/>
            </w:tcBorders>
          </w:tcPr>
          <w:p w14:paraId="1C5F34CA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0B78EBC6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ind w:left="57"/>
              <w:jc w:val="both"/>
            </w:pPr>
            <w:r>
              <w:t>IRS 303</w:t>
            </w:r>
          </w:p>
        </w:tc>
        <w:tc>
          <w:tcPr>
            <w:tcW w:w="4536" w:type="dxa"/>
          </w:tcPr>
          <w:p w14:paraId="38F9BBDC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International Law and Diplomacy</w:t>
            </w:r>
          </w:p>
        </w:tc>
        <w:tc>
          <w:tcPr>
            <w:tcW w:w="2032" w:type="dxa"/>
          </w:tcPr>
          <w:p w14:paraId="5FA8B1D9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6A633650" w14:textId="77777777">
        <w:trPr>
          <w:trHeight w:val="375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CBC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F77FF0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ind w:left="57"/>
              <w:jc w:val="both"/>
            </w:pPr>
            <w:r>
              <w:t>IRS 407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80B88B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 xml:space="preserve"> Regionalism &amp; Integration in Africa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A347B19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792C4341" w14:textId="77777777">
        <w:trPr>
          <w:trHeight w:val="4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78CB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34520CD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IRS 204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AC463B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 xml:space="preserve">International </w:t>
            </w:r>
            <w:r>
              <w:t>Institution/Organization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6B32066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2</w:t>
            </w:r>
          </w:p>
        </w:tc>
      </w:tr>
      <w:tr w:rsidR="00FA75C9" w14:paraId="48AA9B9C" w14:textId="77777777">
        <w:tc>
          <w:tcPr>
            <w:tcW w:w="420" w:type="dxa"/>
            <w:tcBorders>
              <w:right w:val="single" w:sz="4" w:space="0" w:color="auto"/>
            </w:tcBorders>
          </w:tcPr>
          <w:p w14:paraId="321D0A7A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5.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1F27B986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IRS 302</w:t>
            </w:r>
          </w:p>
        </w:tc>
        <w:tc>
          <w:tcPr>
            <w:tcW w:w="4536" w:type="dxa"/>
          </w:tcPr>
          <w:p w14:paraId="5204FCE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Politics of International Economic Relations</w:t>
            </w:r>
          </w:p>
        </w:tc>
        <w:tc>
          <w:tcPr>
            <w:tcW w:w="2032" w:type="dxa"/>
          </w:tcPr>
          <w:p w14:paraId="2468199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394C22CA" w14:textId="77777777">
        <w:tc>
          <w:tcPr>
            <w:tcW w:w="420" w:type="dxa"/>
            <w:tcBorders>
              <w:right w:val="single" w:sz="4" w:space="0" w:color="auto"/>
            </w:tcBorders>
          </w:tcPr>
          <w:p w14:paraId="54207CC6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6.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7D5F8E3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IRS 401/403</w:t>
            </w:r>
          </w:p>
        </w:tc>
        <w:tc>
          <w:tcPr>
            <w:tcW w:w="4536" w:type="dxa"/>
          </w:tcPr>
          <w:p w14:paraId="55E0EA51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 xml:space="preserve">Nigerian Foreign Policy &amp; Policy Analysis </w:t>
            </w:r>
          </w:p>
        </w:tc>
        <w:tc>
          <w:tcPr>
            <w:tcW w:w="2032" w:type="dxa"/>
          </w:tcPr>
          <w:p w14:paraId="308A00C4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6</w:t>
            </w:r>
          </w:p>
        </w:tc>
      </w:tr>
      <w:tr w:rsidR="00FA75C9" w14:paraId="74AA18D8" w14:textId="77777777">
        <w:tc>
          <w:tcPr>
            <w:tcW w:w="420" w:type="dxa"/>
            <w:tcBorders>
              <w:right w:val="single" w:sz="4" w:space="0" w:color="auto"/>
            </w:tcBorders>
          </w:tcPr>
          <w:p w14:paraId="38DF7314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7.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6F4E9BFB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GST 222</w:t>
            </w:r>
          </w:p>
        </w:tc>
        <w:tc>
          <w:tcPr>
            <w:tcW w:w="4536" w:type="dxa"/>
          </w:tcPr>
          <w:p w14:paraId="35C2E49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Peace &amp; Conflict Management/Resolution</w:t>
            </w:r>
          </w:p>
        </w:tc>
        <w:tc>
          <w:tcPr>
            <w:tcW w:w="2032" w:type="dxa"/>
          </w:tcPr>
          <w:p w14:paraId="10C8712A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2</w:t>
            </w:r>
          </w:p>
        </w:tc>
      </w:tr>
      <w:tr w:rsidR="00FA75C9" w14:paraId="7662EEE1" w14:textId="77777777">
        <w:tc>
          <w:tcPr>
            <w:tcW w:w="420" w:type="dxa"/>
            <w:tcBorders>
              <w:right w:val="single" w:sz="4" w:space="0" w:color="auto"/>
            </w:tcBorders>
          </w:tcPr>
          <w:p w14:paraId="3C880656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8.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4967F26D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POS 308</w:t>
            </w:r>
          </w:p>
        </w:tc>
        <w:tc>
          <w:tcPr>
            <w:tcW w:w="4536" w:type="dxa"/>
          </w:tcPr>
          <w:p w14:paraId="33CC09A1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 xml:space="preserve">Theories of War and Peace </w:t>
            </w:r>
          </w:p>
        </w:tc>
        <w:tc>
          <w:tcPr>
            <w:tcW w:w="2032" w:type="dxa"/>
          </w:tcPr>
          <w:p w14:paraId="359A2AA6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62E89D05" w14:textId="77777777">
        <w:tc>
          <w:tcPr>
            <w:tcW w:w="420" w:type="dxa"/>
            <w:tcBorders>
              <w:right w:val="single" w:sz="4" w:space="0" w:color="auto"/>
            </w:tcBorders>
          </w:tcPr>
          <w:p w14:paraId="4C732001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9.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14:paraId="779FA059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POS 414</w:t>
            </w:r>
          </w:p>
        </w:tc>
        <w:tc>
          <w:tcPr>
            <w:tcW w:w="4536" w:type="dxa"/>
          </w:tcPr>
          <w:p w14:paraId="41D77C4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Rebellion &amp; Revolution in In’t System</w:t>
            </w:r>
          </w:p>
        </w:tc>
        <w:tc>
          <w:tcPr>
            <w:tcW w:w="2032" w:type="dxa"/>
          </w:tcPr>
          <w:p w14:paraId="02C88D7D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7BF21EB6" w14:textId="77777777">
        <w:trPr>
          <w:trHeight w:val="4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3E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E11F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ind w:left="57"/>
              <w:jc w:val="both"/>
            </w:pPr>
            <w:r>
              <w:t>IRS 401/402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33E5EE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Contemporary Global Strategic Studies I&amp;II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F08B41A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6</w:t>
            </w:r>
          </w:p>
        </w:tc>
      </w:tr>
      <w:tr w:rsidR="00FA75C9" w14:paraId="35FC9A7F" w14:textId="77777777">
        <w:trPr>
          <w:trHeight w:val="40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115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EAEF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ind w:left="117"/>
              <w:jc w:val="both"/>
            </w:pPr>
            <w:r>
              <w:t>CSC 403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577B78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 xml:space="preserve">Terrorism &amp; Counter Terrorism in In’t. Sys. 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7CC894AD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  <w:tr w:rsidR="00FA75C9" w14:paraId="7B2F4DCE" w14:textId="77777777">
        <w:trPr>
          <w:trHeight w:val="405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36BFD879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78E067BB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ind w:left="117"/>
              <w:jc w:val="both"/>
            </w:pPr>
            <w:r>
              <w:t>IRS 309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3F85F9A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Intelligence Strategy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7A787BB8" w14:textId="77777777" w:rsidR="00FA75C9" w:rsidRDefault="00BA126F">
            <w:pPr>
              <w:pStyle w:val="NoSpacing"/>
              <w:tabs>
                <w:tab w:val="left" w:pos="90"/>
              </w:tabs>
              <w:spacing w:line="360" w:lineRule="auto"/>
              <w:jc w:val="both"/>
            </w:pPr>
            <w:r>
              <w:t>3</w:t>
            </w:r>
          </w:p>
        </w:tc>
      </w:tr>
    </w:tbl>
    <w:p w14:paraId="60C8E3BA" w14:textId="77777777" w:rsidR="00FA75C9" w:rsidRDefault="00FA75C9">
      <w:pPr>
        <w:pStyle w:val="NoSpacing"/>
        <w:tabs>
          <w:tab w:val="left" w:pos="90"/>
        </w:tabs>
        <w:spacing w:line="360" w:lineRule="auto"/>
        <w:jc w:val="both"/>
      </w:pPr>
    </w:p>
    <w:p w14:paraId="15D53535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      ACADEMIC RESEARCH WORK/ PROJECT:</w:t>
      </w:r>
    </w:p>
    <w:p w14:paraId="2F66F58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Undergraduate  Project:</w:t>
      </w:r>
    </w:p>
    <w:p w14:paraId="1BE68D52" w14:textId="77777777" w:rsidR="00FA75C9" w:rsidRDefault="00BA126F">
      <w:pPr>
        <w:pStyle w:val="ListParagraph"/>
        <w:numPr>
          <w:ilvl w:val="0"/>
          <w:numId w:val="3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Crisis in Nigeria: An Evaluation of June 12 Presidential Election of 1993 Impasses.</w:t>
      </w:r>
    </w:p>
    <w:p w14:paraId="76C842A0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Diploma  Long-Essay:</w:t>
      </w:r>
    </w:p>
    <w:p w14:paraId="7BB0EB08" w14:textId="77777777" w:rsidR="00FA75C9" w:rsidRDefault="00BA126F">
      <w:pPr>
        <w:pStyle w:val="ListParagraph"/>
        <w:numPr>
          <w:ilvl w:val="0"/>
          <w:numId w:val="31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Global Terrorism and National Security: A Case Study of September 11 2001 US Attack.</w:t>
      </w:r>
    </w:p>
    <w:p w14:paraId="4D359C4C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Masters Dissertation:</w:t>
      </w:r>
    </w:p>
    <w:p w14:paraId="1CB9FC55" w14:textId="77777777" w:rsidR="00FA75C9" w:rsidRDefault="00BA126F">
      <w:pPr>
        <w:pStyle w:val="ListParagraph"/>
        <w:numPr>
          <w:ilvl w:val="0"/>
          <w:numId w:val="32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</w:t>
      </w:r>
      <w:r>
        <w:rPr>
          <w:rFonts w:ascii="Times New Roman" w:hAnsi="Times New Roman" w:cs="Times New Roman"/>
          <w:sz w:val="24"/>
          <w:szCs w:val="24"/>
        </w:rPr>
        <w:t>ruggle for the Enthronement of Democracy in Nigeria. The Case of June 12 Presidential Election Crisis of 1993.</w:t>
      </w:r>
    </w:p>
    <w:p w14:paraId="261211DC" w14:textId="77777777" w:rsidR="00FA75C9" w:rsidRDefault="00BA126F">
      <w:pPr>
        <w:pStyle w:val="ListParagraph"/>
        <w:numPr>
          <w:ilvl w:val="0"/>
          <w:numId w:val="32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Fulani Herdsmen and Rural Communities/Farmers Conflict in Selected Local Government Area in Ondo State.</w:t>
      </w:r>
    </w:p>
    <w:p w14:paraId="1E43FB9E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1895F2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3D2B93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Ph.D Thesis:</w:t>
      </w:r>
    </w:p>
    <w:p w14:paraId="20BD64E5" w14:textId="77777777" w:rsidR="00FA75C9" w:rsidRDefault="00BA126F">
      <w:pPr>
        <w:pStyle w:val="ListParagraph"/>
        <w:numPr>
          <w:ilvl w:val="0"/>
          <w:numId w:val="33"/>
        </w:numPr>
        <w:tabs>
          <w:tab w:val="left" w:pos="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</w:t>
      </w:r>
      <w:r>
        <w:rPr>
          <w:rFonts w:ascii="Times New Roman" w:hAnsi="Times New Roman" w:cs="Times New Roman"/>
          <w:sz w:val="24"/>
          <w:szCs w:val="24"/>
        </w:rPr>
        <w:t xml:space="preserve"> Traditional Institutions in Conflict Management and Resolution in Contemporary Yoruba-land (In view)</w:t>
      </w:r>
    </w:p>
    <w:p w14:paraId="1CD46B67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RESEARCH FOCUS/CURRENT RESEARCH ACTIVITIES:</w:t>
      </w:r>
    </w:p>
    <w:p w14:paraId="1C290977" w14:textId="77777777" w:rsidR="00FA75C9" w:rsidRDefault="00BA126F">
      <w:pPr>
        <w:pStyle w:val="ListParagraph"/>
        <w:numPr>
          <w:ilvl w:val="0"/>
          <w:numId w:val="4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Management/ Resolution, National Security, Internal/International Politics.</w:t>
      </w:r>
    </w:p>
    <w:p w14:paraId="6D5CD2C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ADMINISTRATIVE AND </w:t>
      </w:r>
      <w:r>
        <w:rPr>
          <w:rFonts w:ascii="Times New Roman" w:hAnsi="Times New Roman" w:cs="Times New Roman"/>
          <w:b/>
          <w:sz w:val="24"/>
          <w:szCs w:val="24"/>
        </w:rPr>
        <w:t>MANAGEMENT EXPERIENCE:</w:t>
      </w:r>
    </w:p>
    <w:p w14:paraId="1D0FE1A2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2009 -2010-HoD, Department of Social Sciences, Golden Academy Institute, Ibadan.</w:t>
      </w:r>
    </w:p>
    <w:p w14:paraId="054FD1B5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2010 -2011-Coordinator, Yewa Central College of Education, Ayetoro, (Ibadan Centre).</w:t>
      </w:r>
    </w:p>
    <w:p w14:paraId="622CB5AA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2011 - 2013-NAPOSA Staff Adviser, Achievers University, Owo.</w:t>
      </w:r>
    </w:p>
    <w:p w14:paraId="68421B57" w14:textId="77777777" w:rsidR="00FA75C9" w:rsidRDefault="00BA12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 </w:t>
      </w:r>
      <w:r>
        <w:rPr>
          <w:rFonts w:ascii="Times New Roman" w:hAnsi="Times New Roman" w:cs="Times New Roman"/>
          <w:sz w:val="24"/>
          <w:szCs w:val="24"/>
        </w:rPr>
        <w:t>Departmental Welfare Committee, Achievers University, Owo.</w:t>
      </w:r>
    </w:p>
    <w:p w14:paraId="4B1FB79D" w14:textId="77777777" w:rsidR="00FA75C9" w:rsidRDefault="00BA12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2013-2014- Member of Senate, Wesley University of Science, Ondo.</w:t>
      </w:r>
    </w:p>
    <w:p w14:paraId="1AD3E82A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2013–2017-</w:t>
      </w:r>
      <w:r>
        <w:rPr>
          <w:rFonts w:ascii="Times New Roman" w:hAnsi="Times New Roman" w:cs="Times New Roman"/>
          <w:sz w:val="24"/>
          <w:szCs w:val="24"/>
        </w:rPr>
        <w:t xml:space="preserve">Field Trip Coordinator, Department of International Relations, Achievers’Owo  </w:t>
      </w:r>
    </w:p>
    <w:p w14:paraId="4E7E5CD6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2012-2014- Coordinator, Department of Political Science, Wesley University, Ondo</w:t>
      </w:r>
    </w:p>
    <w:p w14:paraId="60BC65D1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2013 -2014 Departmental Accreditation Officer, Achievers University, Owo.</w:t>
      </w:r>
    </w:p>
    <w:p w14:paraId="369AE83B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2013 -2016- 400 Level </w:t>
      </w:r>
      <w:r>
        <w:rPr>
          <w:rFonts w:ascii="Times New Roman" w:hAnsi="Times New Roman" w:cs="Times New Roman"/>
          <w:sz w:val="24"/>
          <w:szCs w:val="24"/>
        </w:rPr>
        <w:t>Course Advisor/ Result Officer, Achievers University, Owo.</w:t>
      </w:r>
    </w:p>
    <w:p w14:paraId="6FCBE916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2014 - 2016- Departmental Coordinator, International Relations, Achievers University, Owo </w:t>
      </w:r>
    </w:p>
    <w:p w14:paraId="7CB9E008" w14:textId="77777777" w:rsidR="00FA75C9" w:rsidRDefault="00BA12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2014-2016 -Member, Students Disciplinary Committee, Achievers University, Ondo.</w:t>
      </w:r>
    </w:p>
    <w:p w14:paraId="01D49A9B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2016-2018- Departmental Ex</w:t>
      </w:r>
      <w:r>
        <w:rPr>
          <w:rFonts w:ascii="Times New Roman" w:hAnsi="Times New Roman" w:cs="Times New Roman"/>
          <w:sz w:val="24"/>
          <w:szCs w:val="24"/>
        </w:rPr>
        <w:t>amination Officer, Achievers University, Owo</w:t>
      </w:r>
    </w:p>
    <w:p w14:paraId="543BDDFC" w14:textId="77777777" w:rsidR="00FA75C9" w:rsidRDefault="00BA12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2015-2016- Chairman, Staff/Student Relationship Committee. Achievers University, Owo.</w:t>
      </w:r>
    </w:p>
    <w:p w14:paraId="17BFF6CD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 Member, Admission Drive Committee, Achievers University, Owo</w:t>
      </w:r>
    </w:p>
    <w:p w14:paraId="3A6BD051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College of Social &amp; Management Sciences Exam. Of</w:t>
      </w:r>
      <w:r>
        <w:rPr>
          <w:rFonts w:ascii="Times New Roman" w:hAnsi="Times New Roman" w:cs="Times New Roman"/>
          <w:sz w:val="24"/>
          <w:szCs w:val="24"/>
        </w:rPr>
        <w:t xml:space="preserve">ficer, Achievers University.   </w:t>
      </w:r>
    </w:p>
    <w:p w14:paraId="552395F5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2016-2018, Director of General Studies, Achievers University, Owo</w:t>
      </w:r>
    </w:p>
    <w:p w14:paraId="513CAC5F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2018- 2020- HoD, Political Science and International Relations, Achievers University.</w:t>
      </w:r>
    </w:p>
    <w:p w14:paraId="1FADA695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2016-2021</w:t>
      </w:r>
      <w:r>
        <w:rPr>
          <w:rFonts w:ascii="Times New Roman" w:hAnsi="Times New Roman" w:cs="Times New Roman"/>
          <w:sz w:val="24"/>
          <w:szCs w:val="24"/>
        </w:rPr>
        <w:t xml:space="preserve"> - Member of Senate, Achievers University, Owo</w:t>
      </w:r>
    </w:p>
    <w:p w14:paraId="63DC7573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2017-2020-Member of Operations Management Committee (OMC), Achievers University.</w:t>
      </w:r>
    </w:p>
    <w:p w14:paraId="1B929605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2017-2020- Chairman, Project Defence Committee, POS/IRS, CSMS,  AUO </w:t>
      </w:r>
    </w:p>
    <w:p w14:paraId="6191FE1A" w14:textId="77777777" w:rsidR="00FA75C9" w:rsidRDefault="00BA12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2018-2019- Member, Management Tactical Committee, Achiever </w:t>
      </w:r>
      <w:r>
        <w:rPr>
          <w:rFonts w:ascii="Times New Roman" w:hAnsi="Times New Roman" w:cs="Times New Roman"/>
          <w:sz w:val="24"/>
          <w:szCs w:val="24"/>
        </w:rPr>
        <w:t>University, Owo.</w:t>
      </w:r>
    </w:p>
    <w:p w14:paraId="38CE25CE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 College of Social and Management Journals’ Club (Member), Wesley University.</w:t>
      </w:r>
    </w:p>
    <w:p w14:paraId="578D1B10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2016-2018 -Member of Vice Chancellor House Committee (VCHC), Achievers University.</w:t>
      </w:r>
    </w:p>
    <w:p w14:paraId="5B541CBD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2017- 2020 - Member of Senate Committee on Admission Drive, Achievers</w:t>
      </w:r>
      <w:r>
        <w:rPr>
          <w:rFonts w:ascii="Times New Roman" w:hAnsi="Times New Roman" w:cs="Times New Roman"/>
          <w:sz w:val="24"/>
          <w:szCs w:val="24"/>
        </w:rPr>
        <w:t xml:space="preserve"> University, Owo</w:t>
      </w:r>
    </w:p>
    <w:p w14:paraId="44DF5607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2017-2019- 300 Level Students’ Internship Coordinator, Achievers University, Owo</w:t>
      </w:r>
    </w:p>
    <w:p w14:paraId="46F41C71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2019- 2019- Committee Member on Proposed 2019 Retreat for Achievers University’s Staff.</w:t>
      </w:r>
    </w:p>
    <w:p w14:paraId="1DF3E2FC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2018-2020 - Departmental Chief Examiner, Achievers University, Owo. </w:t>
      </w:r>
    </w:p>
    <w:p w14:paraId="30579F69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018-2020- Chairman, Departmental Time Table Planning Committee, Achievers University.  </w:t>
      </w:r>
    </w:p>
    <w:p w14:paraId="2C8B4C06" w14:textId="77777777" w:rsidR="00FA75C9" w:rsidRDefault="00BA126F">
      <w:pPr>
        <w:pStyle w:val="ListParagraph"/>
        <w:numPr>
          <w:ilvl w:val="0"/>
          <w:numId w:val="3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2020-2021- Chairman, Departmental Accreditation Committee, Achievers University.</w:t>
      </w:r>
    </w:p>
    <w:p w14:paraId="76F04397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DE7A5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CA571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</w:t>
      </w:r>
      <w:r>
        <w:rPr>
          <w:rFonts w:ascii="Times New Roman" w:hAnsi="Times New Roman" w:cs="Times New Roman"/>
          <w:b/>
          <w:sz w:val="24"/>
          <w:szCs w:val="24"/>
        </w:rPr>
        <w:tab/>
        <w:t>MEBERSSHIP OF PROFESSIONAL/ SOCIAL BODIES:</w:t>
      </w:r>
    </w:p>
    <w:p w14:paraId="51B3CDAC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Society for Peace Studies and </w:t>
      </w:r>
      <w:r>
        <w:rPr>
          <w:rFonts w:ascii="Times New Roman" w:hAnsi="Times New Roman" w:cs="Times New Roman"/>
          <w:sz w:val="24"/>
          <w:szCs w:val="24"/>
        </w:rPr>
        <w:t>Practice (SPSP).</w:t>
      </w:r>
    </w:p>
    <w:p w14:paraId="79E60F6E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Civil Liberty Organization of Nigeria (CLO)</w:t>
      </w:r>
    </w:p>
    <w:p w14:paraId="09EAE7E6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Nigerian Political Science Association (NPSA)</w:t>
      </w:r>
    </w:p>
    <w:p w14:paraId="13CF1CA1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International Political Science Association (IPSA)</w:t>
      </w:r>
    </w:p>
    <w:p w14:paraId="0B89F733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African Political Science Association (APSA)</w:t>
      </w:r>
    </w:p>
    <w:p w14:paraId="46DD2789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Rotary Club I</w:t>
      </w:r>
      <w:r>
        <w:rPr>
          <w:rFonts w:ascii="Times New Roman" w:hAnsi="Times New Roman" w:cs="Times New Roman"/>
          <w:sz w:val="24"/>
          <w:szCs w:val="24"/>
        </w:rPr>
        <w:t>nternational</w:t>
      </w:r>
    </w:p>
    <w:p w14:paraId="2D427B9A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Amnesty International</w:t>
      </w:r>
    </w:p>
    <w:p w14:paraId="6A8C8BB3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International Peace and Humanitarian (IPH)</w:t>
      </w:r>
    </w:p>
    <w:p w14:paraId="2CD83A2E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European Centre for Research Training and Development, UK</w:t>
      </w:r>
    </w:p>
    <w:p w14:paraId="7E3CBC9E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Editorial Board of Canadian Social Science</w:t>
      </w:r>
    </w:p>
    <w:p w14:paraId="7B1CE54B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Seventh Sense Research Group </w:t>
      </w:r>
      <w:r>
        <w:rPr>
          <w:rFonts w:ascii="Times New Roman" w:hAnsi="Times New Roman" w:cs="Times New Roman"/>
          <w:sz w:val="24"/>
          <w:szCs w:val="24"/>
        </w:rPr>
        <w:t>(SSRG), India.</w:t>
      </w:r>
    </w:p>
    <w:p w14:paraId="1E955DAB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International Association of Scientific Research</w:t>
      </w:r>
    </w:p>
    <w:p w14:paraId="6337207E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Movendi Peace Advocacy International, Sweden</w:t>
      </w:r>
    </w:p>
    <w:p w14:paraId="54E66487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Global Peace Institute (GPI), London, UK</w:t>
      </w:r>
    </w:p>
    <w:p w14:paraId="25AB7852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Global Religion for Peace</w:t>
      </w:r>
    </w:p>
    <w:p w14:paraId="3E339D22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International Peace Bureau (IPB), </w:t>
      </w:r>
      <w:r>
        <w:rPr>
          <w:rFonts w:ascii="Times New Roman" w:hAnsi="Times New Roman" w:cs="Times New Roman"/>
          <w:sz w:val="24"/>
          <w:szCs w:val="24"/>
        </w:rPr>
        <w:t>Berlin, Germany.</w:t>
      </w:r>
    </w:p>
    <w:p w14:paraId="5D1FF5CB" w14:textId="77777777" w:rsidR="00FA75C9" w:rsidRDefault="00BA126F">
      <w:pPr>
        <w:pStyle w:val="ListParagraph"/>
        <w:numPr>
          <w:ilvl w:val="0"/>
          <w:numId w:val="25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Global Peace Foundation (GPF) , Washington DC- USA.</w:t>
      </w:r>
    </w:p>
    <w:p w14:paraId="2E2561C9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52B37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L.     JOB DESCRIPTION IN MY CURRENT APPIONTMENT: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F7DCF6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day to day running of matters relating to academic and administrative     affairs within my department.</w:t>
      </w:r>
    </w:p>
    <w:p w14:paraId="3EE48622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</w:t>
      </w:r>
      <w:r>
        <w:rPr>
          <w:rFonts w:ascii="Times New Roman" w:hAnsi="Times New Roman" w:cs="Times New Roman"/>
          <w:sz w:val="24"/>
          <w:szCs w:val="24"/>
        </w:rPr>
        <w:t>rdinating and supervising student’s project and seminar Work/Papers.</w:t>
      </w:r>
    </w:p>
    <w:p w14:paraId="5FFAAC1A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Examination, Marking Examination Scripts and Processing of Result.</w:t>
      </w:r>
    </w:p>
    <w:p w14:paraId="2EA954E9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specific assignment as may be assigned or directed by the management </w:t>
      </w:r>
    </w:p>
    <w:p w14:paraId="312B44F7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/ lecturing, Research Wo</w:t>
      </w:r>
      <w:r>
        <w:rPr>
          <w:rFonts w:ascii="Times New Roman" w:hAnsi="Times New Roman" w:cs="Times New Roman"/>
          <w:sz w:val="24"/>
          <w:szCs w:val="24"/>
        </w:rPr>
        <w:t>rk / Supervision and Community Service.</w:t>
      </w:r>
    </w:p>
    <w:p w14:paraId="640174CC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Departmental, College and Senate Meetings.</w:t>
      </w:r>
    </w:p>
    <w:p w14:paraId="26EA9160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University sub- committees.</w:t>
      </w:r>
    </w:p>
    <w:p w14:paraId="0FD7CC7F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Mentorship/ Advising/ Guidance</w:t>
      </w:r>
    </w:p>
    <w:p w14:paraId="64CCD596" w14:textId="77777777" w:rsidR="00FA75C9" w:rsidRDefault="00BA126F">
      <w:pPr>
        <w:pStyle w:val="ListParagraph"/>
        <w:numPr>
          <w:ilvl w:val="0"/>
          <w:numId w:val="7"/>
        </w:num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Representing my Department within and outside the school Assignments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2AD733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E9519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AA432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9C9EA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3CEE0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ab/>
        <w:t>PUBLICATIONS:</w:t>
      </w:r>
    </w:p>
    <w:p w14:paraId="18646269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Published  Books </w:t>
      </w:r>
    </w:p>
    <w:p w14:paraId="5E20135C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(2008) - </w:t>
      </w:r>
      <w:r>
        <w:rPr>
          <w:rFonts w:ascii="Times New Roman" w:hAnsi="Times New Roman" w:cs="Times New Roman"/>
          <w:i/>
          <w:sz w:val="24"/>
          <w:szCs w:val="24"/>
        </w:rPr>
        <w:t xml:space="preserve">Nigeria Government &amp; Politics, Published by: </w:t>
      </w:r>
      <w:r>
        <w:rPr>
          <w:rFonts w:ascii="Times New Roman" w:hAnsi="Times New Roman" w:cs="Times New Roman"/>
          <w:sz w:val="24"/>
          <w:szCs w:val="24"/>
        </w:rPr>
        <w:t>Memphis Multimedia Publication, Ibadan.</w:t>
      </w:r>
    </w:p>
    <w:p w14:paraId="0F9399A0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- Current issues in Nigeria Government ( In Press)</w:t>
      </w:r>
    </w:p>
    <w:p w14:paraId="2C794380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(2012) - </w:t>
      </w:r>
      <w:r>
        <w:rPr>
          <w:rFonts w:ascii="Times New Roman" w:hAnsi="Times New Roman" w:cs="Times New Roman"/>
          <w:i/>
          <w:sz w:val="24"/>
          <w:szCs w:val="24"/>
        </w:rPr>
        <w:t xml:space="preserve">Principles of Conflict Management, Published by: </w:t>
      </w:r>
      <w:r>
        <w:rPr>
          <w:rFonts w:ascii="Times New Roman" w:hAnsi="Times New Roman" w:cs="Times New Roman"/>
          <w:sz w:val="24"/>
          <w:szCs w:val="24"/>
        </w:rPr>
        <w:t xml:space="preserve">Memphis Multimedia Publication, Ibadan. </w:t>
      </w:r>
    </w:p>
    <w:p w14:paraId="431F5E11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(2012) - </w:t>
      </w:r>
      <w:r>
        <w:rPr>
          <w:rFonts w:ascii="Times New Roman" w:hAnsi="Times New Roman" w:cs="Times New Roman"/>
          <w:i/>
          <w:sz w:val="24"/>
          <w:szCs w:val="24"/>
        </w:rPr>
        <w:t xml:space="preserve">Women and Children in Armed Conflict in Africa </w:t>
      </w:r>
      <w:r>
        <w:rPr>
          <w:rFonts w:ascii="Times New Roman" w:hAnsi="Times New Roman" w:cs="Times New Roman"/>
          <w:sz w:val="24"/>
          <w:szCs w:val="24"/>
        </w:rPr>
        <w:t>(Benchmark Publisher, Oke Ado, Ibadan)</w:t>
      </w:r>
    </w:p>
    <w:p w14:paraId="2568807A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(2016) ‘</w:t>
      </w:r>
      <w:r>
        <w:rPr>
          <w:rFonts w:ascii="Times New Roman" w:hAnsi="Times New Roman" w:cs="Times New Roman"/>
          <w:i/>
          <w:sz w:val="24"/>
          <w:szCs w:val="24"/>
        </w:rPr>
        <w:t>Early Warning Sign to Early Action in C</w:t>
      </w:r>
      <w:r>
        <w:rPr>
          <w:rFonts w:ascii="Times New Roman" w:hAnsi="Times New Roman" w:cs="Times New Roman"/>
          <w:i/>
          <w:sz w:val="24"/>
          <w:szCs w:val="24"/>
        </w:rPr>
        <w:t xml:space="preserve">onflict Management; </w:t>
      </w:r>
      <w:r>
        <w:rPr>
          <w:rFonts w:ascii="Times New Roman" w:hAnsi="Times New Roman" w:cs="Times New Roman"/>
          <w:sz w:val="24"/>
          <w:szCs w:val="24"/>
        </w:rPr>
        <w:t>Memphis Multimedia Publication, Ibadan.</w:t>
      </w:r>
    </w:p>
    <w:p w14:paraId="35159B0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(2015) - </w:t>
      </w:r>
      <w:r>
        <w:rPr>
          <w:rFonts w:ascii="Times New Roman" w:hAnsi="Times New Roman" w:cs="Times New Roman"/>
          <w:i/>
          <w:sz w:val="24"/>
          <w:szCs w:val="24"/>
        </w:rPr>
        <w:t xml:space="preserve">Principles of Conflict Management (Revised Edition), </w:t>
      </w:r>
      <w:r>
        <w:rPr>
          <w:rFonts w:ascii="Times New Roman" w:hAnsi="Times New Roman" w:cs="Times New Roman"/>
          <w:sz w:val="24"/>
          <w:szCs w:val="24"/>
        </w:rPr>
        <w:t>Published by: Azabal   Prints    Publication, Ibadan.</w:t>
      </w:r>
    </w:p>
    <w:p w14:paraId="18E9BCD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(2016) </w:t>
      </w:r>
      <w:r>
        <w:rPr>
          <w:rFonts w:ascii="Times New Roman" w:hAnsi="Times New Roman" w:cs="Times New Roman"/>
          <w:i/>
          <w:sz w:val="24"/>
          <w:szCs w:val="24"/>
        </w:rPr>
        <w:t xml:space="preserve">‘Managing Security in an Unsecured Environment,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ublished by: Azabal Prints Publication, Ibadan. </w:t>
      </w:r>
    </w:p>
    <w:p w14:paraId="59FED873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(2017) ‘</w:t>
      </w:r>
      <w:r>
        <w:rPr>
          <w:rFonts w:ascii="Times New Roman" w:hAnsi="Times New Roman" w:cs="Times New Roman"/>
          <w:i/>
          <w:sz w:val="24"/>
          <w:szCs w:val="24"/>
        </w:rPr>
        <w:t xml:space="preserve">Contemporary issues in security management, Published </w:t>
      </w:r>
      <w:r>
        <w:rPr>
          <w:rFonts w:ascii="Times New Roman" w:hAnsi="Times New Roman" w:cs="Times New Roman"/>
          <w:sz w:val="24"/>
          <w:szCs w:val="24"/>
        </w:rPr>
        <w:t xml:space="preserve">by: Azabal Prints Publication, Ibadan. </w:t>
      </w:r>
    </w:p>
    <w:p w14:paraId="20C2AB24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(2017) </w:t>
      </w:r>
      <w:r>
        <w:rPr>
          <w:rFonts w:ascii="Times New Roman" w:hAnsi="Times New Roman" w:cs="Times New Roman"/>
          <w:i/>
          <w:sz w:val="24"/>
          <w:szCs w:val="24"/>
        </w:rPr>
        <w:t xml:space="preserve">- Principles of Conflict Management (Third Edition), </w:t>
      </w:r>
      <w:r>
        <w:rPr>
          <w:rFonts w:ascii="Times New Roman" w:hAnsi="Times New Roman" w:cs="Times New Roman"/>
          <w:sz w:val="24"/>
          <w:szCs w:val="24"/>
        </w:rPr>
        <w:t xml:space="preserve">Published by: </w:t>
      </w:r>
      <w:r>
        <w:rPr>
          <w:rFonts w:ascii="Times New Roman" w:hAnsi="Times New Roman" w:cs="Times New Roman"/>
          <w:sz w:val="24"/>
          <w:szCs w:val="24"/>
        </w:rPr>
        <w:t xml:space="preserve">Azabal   Prints Publication, Ibadan.  </w:t>
      </w:r>
    </w:p>
    <w:p w14:paraId="672C451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Chapters in Books</w:t>
      </w:r>
    </w:p>
    <w:p w14:paraId="28645CD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10) </w:t>
      </w:r>
      <w:r>
        <w:rPr>
          <w:rFonts w:ascii="Times New Roman" w:hAnsi="Times New Roman" w:cs="Times New Roman"/>
          <w:sz w:val="24"/>
          <w:szCs w:val="24"/>
        </w:rPr>
        <w:t>Daudu, B.O</w:t>
      </w:r>
      <w:r>
        <w:rPr>
          <w:rFonts w:ascii="Times New Roman" w:hAnsi="Times New Roman" w:cs="Times New Roman"/>
          <w:b/>
          <w:sz w:val="24"/>
          <w:szCs w:val="24"/>
        </w:rPr>
        <w:t>, Osimen, G. U</w:t>
      </w:r>
      <w:r>
        <w:rPr>
          <w:rFonts w:ascii="Times New Roman" w:hAnsi="Times New Roman" w:cs="Times New Roman"/>
          <w:sz w:val="24"/>
          <w:szCs w:val="24"/>
        </w:rPr>
        <w:t>, Adenegan, T.S (2019</w:t>
      </w:r>
      <w:r>
        <w:rPr>
          <w:rFonts w:ascii="Times New Roman" w:hAnsi="Times New Roman" w:cs="Times New Roman"/>
          <w:i/>
          <w:sz w:val="24"/>
          <w:szCs w:val="24"/>
        </w:rPr>
        <w:t xml:space="preserve">). Thomas Aquinas’ Theory of Justice as Panacea for the Socio- Political Problems in Nigeria: </w:t>
      </w:r>
      <w:r>
        <w:rPr>
          <w:rFonts w:ascii="Times New Roman" w:hAnsi="Times New Roman" w:cs="Times New Roman"/>
          <w:sz w:val="24"/>
          <w:szCs w:val="24"/>
        </w:rPr>
        <w:t>An Edited Book by Walter Idada on Trends in Public Pol</w:t>
      </w:r>
      <w:r>
        <w:rPr>
          <w:rFonts w:ascii="Times New Roman" w:hAnsi="Times New Roman" w:cs="Times New Roman"/>
          <w:sz w:val="24"/>
          <w:szCs w:val="24"/>
        </w:rPr>
        <w:t>icy; Ambrose Alli University,  Ekpoma.</w:t>
      </w:r>
    </w:p>
    <w:p w14:paraId="2D4ADF94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Osimen, G.U (2013) </w:t>
      </w:r>
      <w:r>
        <w:rPr>
          <w:rFonts w:ascii="Times New Roman" w:hAnsi="Times New Roman" w:cs="Times New Roman"/>
          <w:i/>
          <w:sz w:val="24"/>
          <w:szCs w:val="24"/>
        </w:rPr>
        <w:t>“The Effects of Corruption on Democratic Governance: The Nigerian Experience, in Ayodele et al. (eds) Nigeria’s Socio-Economic and Political Dilemmas: The Challenges and the Way Out on Achievers Nat</w:t>
      </w:r>
      <w:r>
        <w:rPr>
          <w:rFonts w:ascii="Times New Roman" w:hAnsi="Times New Roman" w:cs="Times New Roman"/>
          <w:i/>
          <w:sz w:val="24"/>
          <w:szCs w:val="24"/>
        </w:rPr>
        <w:t xml:space="preserve">ional Conference on Public Policy, </w:t>
      </w:r>
      <w:r>
        <w:rPr>
          <w:rFonts w:ascii="Times New Roman" w:hAnsi="Times New Roman" w:cs="Times New Roman"/>
          <w:sz w:val="24"/>
          <w:szCs w:val="24"/>
        </w:rPr>
        <w:t>Intanitina GIM Publishers. PP 332-342.</w:t>
      </w:r>
    </w:p>
    <w:p w14:paraId="2C6FF613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Osimen G.U, Aghemelo, A.T, Oyewole, O.O (2017</w:t>
      </w:r>
      <w:r>
        <w:rPr>
          <w:rFonts w:ascii="Times New Roman" w:hAnsi="Times New Roman" w:cs="Times New Roman"/>
          <w:i/>
          <w:sz w:val="24"/>
          <w:szCs w:val="24"/>
        </w:rPr>
        <w:t xml:space="preserve">)”Democratic Enthronement and Godfatherism in Nigeria Politics: </w:t>
      </w:r>
      <w:r>
        <w:rPr>
          <w:rFonts w:ascii="Times New Roman" w:hAnsi="Times New Roman" w:cs="Times New Roman"/>
          <w:sz w:val="24"/>
          <w:szCs w:val="24"/>
        </w:rPr>
        <w:t>An Edited Book on Democracy in Nigeria by Walter Idada &amp; Momoh Rilwani.</w:t>
      </w:r>
    </w:p>
    <w:p w14:paraId="5E40116A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simen G.U</w:t>
      </w:r>
      <w:r>
        <w:rPr>
          <w:rFonts w:ascii="Times New Roman" w:hAnsi="Times New Roman" w:cs="Times New Roman"/>
          <w:sz w:val="24"/>
          <w:szCs w:val="24"/>
        </w:rPr>
        <w:t xml:space="preserve"> (2017); </w:t>
      </w:r>
      <w:r>
        <w:rPr>
          <w:rFonts w:ascii="Times New Roman" w:hAnsi="Times New Roman" w:cs="Times New Roman"/>
          <w:i/>
          <w:sz w:val="24"/>
          <w:szCs w:val="24"/>
        </w:rPr>
        <w:t>The Conduct of Diplomacy</w:t>
      </w:r>
      <w:r>
        <w:rPr>
          <w:rFonts w:ascii="Times New Roman" w:hAnsi="Times New Roman" w:cs="Times New Roman"/>
          <w:sz w:val="24"/>
          <w:szCs w:val="24"/>
        </w:rPr>
        <w:t xml:space="preserve">, in Adenegun (eds) Achievers Person Concept; Pamma Press,  Akure.  Pp 232-248. </w:t>
      </w:r>
    </w:p>
    <w:p w14:paraId="5AE8F988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Osimen G.U,</w:t>
      </w:r>
      <w:r>
        <w:rPr>
          <w:rFonts w:ascii="Times New Roman" w:hAnsi="Times New Roman" w:cs="Times New Roman"/>
          <w:sz w:val="24"/>
          <w:szCs w:val="24"/>
        </w:rPr>
        <w:t xml:space="preserve"> Aghemelo, A.T. (2020) - Vote -buying, Voting Behavior and   democratic consolidation in Nigeria:  An Edited Book on Polit</w:t>
      </w:r>
      <w:r>
        <w:rPr>
          <w:rFonts w:ascii="Times New Roman" w:hAnsi="Times New Roman" w:cs="Times New Roman"/>
          <w:sz w:val="24"/>
          <w:szCs w:val="24"/>
        </w:rPr>
        <w:t>ical Issues in Nigerian by Tunde Agara  in faculty of social Science, Igbinedion University, Okada- Benin City. Nigeria.</w:t>
      </w:r>
    </w:p>
    <w:p w14:paraId="36B9B112" w14:textId="77777777" w:rsidR="00FA75C9" w:rsidRDefault="00BA126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AD124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5FE22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Manual Books</w:t>
      </w:r>
    </w:p>
    <w:p w14:paraId="55B3570F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- (2012</w:t>
      </w:r>
      <w:r>
        <w:rPr>
          <w:rFonts w:ascii="Times New Roman" w:hAnsi="Times New Roman" w:cs="Times New Roman"/>
          <w:i/>
          <w:sz w:val="24"/>
          <w:szCs w:val="24"/>
        </w:rPr>
        <w:t>). Course Manual; Peace and Conflict Studies, Linkage Programme, Achievers University, Owo.</w:t>
      </w:r>
    </w:p>
    <w:p w14:paraId="5C1FCC30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</w:t>
      </w:r>
      <w:r>
        <w:rPr>
          <w:rFonts w:ascii="Times New Roman" w:hAnsi="Times New Roman" w:cs="Times New Roman"/>
          <w:b/>
          <w:sz w:val="24"/>
          <w:szCs w:val="24"/>
        </w:rPr>
        <w:t xml:space="preserve"> G.U</w:t>
      </w:r>
      <w:r>
        <w:rPr>
          <w:rFonts w:ascii="Times New Roman" w:hAnsi="Times New Roman" w:cs="Times New Roman"/>
          <w:sz w:val="24"/>
          <w:szCs w:val="24"/>
        </w:rPr>
        <w:t xml:space="preserve"> - (2012).</w:t>
      </w:r>
      <w:r>
        <w:rPr>
          <w:rFonts w:ascii="Times New Roman" w:hAnsi="Times New Roman" w:cs="Times New Roman"/>
          <w:i/>
          <w:sz w:val="24"/>
          <w:szCs w:val="24"/>
        </w:rPr>
        <w:t xml:space="preserve"> Course Manual; Peace and Conflict Studies, Bridge Programme, (2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 xml:space="preserve"> Edition) Achievers University, Owo.</w:t>
      </w:r>
    </w:p>
    <w:p w14:paraId="4AE9434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Published Articles in Journal</w:t>
      </w:r>
    </w:p>
    <w:p w14:paraId="71C7B01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(2012) “</w:t>
      </w:r>
      <w:r>
        <w:rPr>
          <w:rFonts w:ascii="Times New Roman" w:hAnsi="Times New Roman" w:cs="Times New Roman"/>
          <w:i/>
          <w:sz w:val="24"/>
          <w:szCs w:val="24"/>
        </w:rPr>
        <w:t>Traditional Institutions in Conflict Management, Resolution and Transformation (</w:t>
      </w:r>
      <w:r>
        <w:rPr>
          <w:rFonts w:ascii="Times New Roman" w:hAnsi="Times New Roman" w:cs="Times New Roman"/>
          <w:sz w:val="24"/>
          <w:szCs w:val="24"/>
        </w:rPr>
        <w:t xml:space="preserve">Pan Africa Journal). Volume 3 (4). PP 341-358, </w:t>
      </w:r>
      <w:r>
        <w:rPr>
          <w:rFonts w:ascii="Times New Roman" w:hAnsi="Times New Roman" w:cs="Times New Roman"/>
          <w:b/>
          <w:sz w:val="24"/>
          <w:szCs w:val="24"/>
        </w:rPr>
        <w:t>Ghana.</w:t>
      </w:r>
    </w:p>
    <w:p w14:paraId="14BB81B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G.U.</w:t>
      </w:r>
      <w:r>
        <w:rPr>
          <w:rFonts w:ascii="Times New Roman" w:hAnsi="Times New Roman" w:cs="Times New Roman"/>
          <w:sz w:val="24"/>
          <w:szCs w:val="24"/>
        </w:rPr>
        <w:t xml:space="preserve"> (2012) “</w:t>
      </w:r>
      <w:r>
        <w:rPr>
          <w:rFonts w:ascii="Times New Roman" w:hAnsi="Times New Roman" w:cs="Times New Roman"/>
          <w:i/>
          <w:sz w:val="24"/>
          <w:szCs w:val="24"/>
        </w:rPr>
        <w:t xml:space="preserve">Woman and Political Participation in Nigeria. </w:t>
      </w:r>
      <w:r>
        <w:rPr>
          <w:rFonts w:ascii="Times New Roman" w:hAnsi="Times New Roman" w:cs="Times New Roman"/>
          <w:sz w:val="24"/>
          <w:szCs w:val="24"/>
        </w:rPr>
        <w:t>Journal of Research &amp;  Education, SPSP Ibadan Vol. 2 (4</w:t>
      </w:r>
      <w:r>
        <w:rPr>
          <w:rFonts w:ascii="Times New Roman" w:hAnsi="Times New Roman" w:cs="Times New Roman"/>
          <w:sz w:val="24"/>
          <w:szCs w:val="24"/>
        </w:rPr>
        <w:t>) Pp, 61-77.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786CA3E5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Ologunowa C.S- (2013) “</w:t>
      </w:r>
      <w:r>
        <w:rPr>
          <w:rFonts w:ascii="Times New Roman" w:hAnsi="Times New Roman" w:cs="Times New Roman"/>
          <w:i/>
          <w:sz w:val="24"/>
          <w:szCs w:val="24"/>
        </w:rPr>
        <w:t xml:space="preserve">2011 Post Electoral Violence in Nigeria: Lesson for 2015 General Election, AIJRHASS. Vol.1 (4), PP: 45-55. </w:t>
      </w:r>
      <w:r>
        <w:rPr>
          <w:rFonts w:ascii="Times New Roman" w:hAnsi="Times New Roman" w:cs="Times New Roman"/>
          <w:b/>
          <w:i/>
          <w:sz w:val="24"/>
          <w:szCs w:val="24"/>
        </w:rPr>
        <w:t>USA.</w:t>
      </w:r>
    </w:p>
    <w:p w14:paraId="7AD87489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Adenegan T.S, Balogun A - (2013)</w:t>
      </w:r>
      <w:r>
        <w:rPr>
          <w:rFonts w:ascii="Times New Roman" w:hAnsi="Times New Roman" w:cs="Times New Roman"/>
          <w:i/>
          <w:sz w:val="24"/>
          <w:szCs w:val="24"/>
        </w:rPr>
        <w:t xml:space="preserve"> “Ethnicity and Identity Crisis: </w:t>
      </w:r>
      <w:r>
        <w:rPr>
          <w:rFonts w:ascii="Times New Roman" w:hAnsi="Times New Roman" w:cs="Times New Roman"/>
          <w:i/>
          <w:sz w:val="24"/>
          <w:szCs w:val="24"/>
        </w:rPr>
        <w:t>Challenge to National Integration in Nigeria</w:t>
      </w:r>
      <w:r>
        <w:rPr>
          <w:rFonts w:ascii="Times New Roman" w:hAnsi="Times New Roman" w:cs="Times New Roman"/>
          <w:sz w:val="24"/>
          <w:szCs w:val="24"/>
        </w:rPr>
        <w:t xml:space="preserve">, IOSR Journals, Vol.16,(4) PP 64-78,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14:paraId="5CFB9EC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-(2013) –</w:t>
      </w:r>
      <w:r>
        <w:rPr>
          <w:rFonts w:ascii="Times New Roman" w:hAnsi="Times New Roman" w:cs="Times New Roman"/>
          <w:i/>
          <w:sz w:val="24"/>
          <w:szCs w:val="24"/>
        </w:rPr>
        <w:t xml:space="preserve">Conflict Management and Conflict Resolution: The Missing Link; </w:t>
      </w:r>
      <w:r>
        <w:rPr>
          <w:rFonts w:ascii="Times New Roman" w:hAnsi="Times New Roman" w:cs="Times New Roman"/>
          <w:sz w:val="24"/>
          <w:szCs w:val="24"/>
        </w:rPr>
        <w:t>African Journal of Stability and Development, Vol.7 (1).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3C0757F7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Alofun, G.O.O, Batey</w:t>
      </w:r>
      <w:r>
        <w:rPr>
          <w:rFonts w:ascii="Times New Roman" w:hAnsi="Times New Roman" w:cs="Times New Roman"/>
          <w:sz w:val="24"/>
          <w:szCs w:val="24"/>
        </w:rPr>
        <w:t xml:space="preserve">e, O.R,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– (2013) </w:t>
      </w:r>
      <w:r>
        <w:rPr>
          <w:rFonts w:ascii="Times New Roman" w:hAnsi="Times New Roman" w:cs="Times New Roman"/>
          <w:i/>
          <w:sz w:val="24"/>
          <w:szCs w:val="24"/>
        </w:rPr>
        <w:t xml:space="preserve">“The Socio-Economic Implication of Ajabuere Festival in Owo Land; </w:t>
      </w:r>
      <w:r>
        <w:rPr>
          <w:rFonts w:ascii="Times New Roman" w:hAnsi="Times New Roman" w:cs="Times New Roman"/>
          <w:sz w:val="24"/>
          <w:szCs w:val="24"/>
        </w:rPr>
        <w:t xml:space="preserve">Journal of Management Sciences and Engineering, Canadian Research and Development Centre for Sciences and Culture (CRDCSC), Vol.7 (4), Pp 52-55. </w:t>
      </w:r>
      <w:r>
        <w:rPr>
          <w:rFonts w:ascii="Times New Roman" w:hAnsi="Times New Roman" w:cs="Times New Roman"/>
          <w:b/>
          <w:sz w:val="24"/>
          <w:szCs w:val="24"/>
        </w:rPr>
        <w:t>Canada.</w:t>
      </w:r>
    </w:p>
    <w:p w14:paraId="00C67B7F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</w:t>
      </w:r>
      <w:r>
        <w:rPr>
          <w:rFonts w:ascii="Times New Roman" w:hAnsi="Times New Roman" w:cs="Times New Roman"/>
          <w:b/>
          <w:sz w:val="24"/>
          <w:szCs w:val="24"/>
        </w:rPr>
        <w:t>.U</w:t>
      </w:r>
      <w:r>
        <w:rPr>
          <w:rFonts w:ascii="Times New Roman" w:hAnsi="Times New Roman" w:cs="Times New Roman"/>
          <w:sz w:val="24"/>
          <w:szCs w:val="24"/>
        </w:rPr>
        <w:t xml:space="preserve">, Balogun A, Adenegan T.S – (2013) – </w:t>
      </w:r>
      <w:r>
        <w:rPr>
          <w:rFonts w:ascii="Times New Roman" w:hAnsi="Times New Roman" w:cs="Times New Roman"/>
          <w:i/>
          <w:sz w:val="24"/>
          <w:szCs w:val="24"/>
        </w:rPr>
        <w:t>An Assessment Of Corruption In The Public Sector in Nigeria: A Study of Akure South L.G.A, Ondo State</w:t>
      </w:r>
      <w:r>
        <w:rPr>
          <w:rFonts w:ascii="Times New Roman" w:hAnsi="Times New Roman" w:cs="Times New Roman"/>
          <w:sz w:val="24"/>
          <w:szCs w:val="24"/>
        </w:rPr>
        <w:t xml:space="preserve">, Canadian Social Science   Journals, Vol.9 (5), PP 89-97. </w:t>
      </w:r>
      <w:r>
        <w:rPr>
          <w:rFonts w:ascii="Times New Roman" w:hAnsi="Times New Roman" w:cs="Times New Roman"/>
          <w:b/>
          <w:sz w:val="24"/>
          <w:szCs w:val="24"/>
        </w:rPr>
        <w:t>Canada.</w:t>
      </w:r>
    </w:p>
    <w:p w14:paraId="597C65AA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Adetula S.L, Sam O – (2014) – </w:t>
      </w:r>
      <w:r>
        <w:rPr>
          <w:rFonts w:ascii="Times New Roman" w:hAnsi="Times New Roman" w:cs="Times New Roman"/>
          <w:i/>
          <w:sz w:val="24"/>
          <w:szCs w:val="24"/>
        </w:rPr>
        <w:t>Globali</w:t>
      </w:r>
      <w:r>
        <w:rPr>
          <w:rFonts w:ascii="Times New Roman" w:hAnsi="Times New Roman" w:cs="Times New Roman"/>
          <w:i/>
          <w:sz w:val="24"/>
          <w:szCs w:val="24"/>
        </w:rPr>
        <w:t xml:space="preserve">zation and Africa Crisis of Development in The 21st Century, </w:t>
      </w:r>
      <w:r>
        <w:rPr>
          <w:rFonts w:ascii="Times New Roman" w:hAnsi="Times New Roman" w:cs="Times New Roman"/>
          <w:sz w:val="24"/>
          <w:szCs w:val="24"/>
        </w:rPr>
        <w:t>International Journal of Humanities and Social Science, Vol.4 (4) (Special Issue – February 2014</w:t>
      </w:r>
      <w:r>
        <w:rPr>
          <w:rFonts w:ascii="Times New Roman" w:hAnsi="Times New Roman" w:cs="Times New Roman"/>
          <w:b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PP. 273-285.</w:t>
      </w:r>
      <w:r>
        <w:rPr>
          <w:rFonts w:ascii="Times New Roman" w:hAnsi="Times New Roman" w:cs="Times New Roman"/>
          <w:b/>
          <w:sz w:val="24"/>
          <w:szCs w:val="24"/>
        </w:rPr>
        <w:t xml:space="preserve">  USA.</w:t>
      </w:r>
    </w:p>
    <w:p w14:paraId="1455233F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Oko C.O, </w:t>
      </w: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Oko F.I- (2014) – </w:t>
      </w:r>
      <w:r>
        <w:rPr>
          <w:rFonts w:ascii="Times New Roman" w:hAnsi="Times New Roman" w:cs="Times New Roman"/>
          <w:i/>
          <w:sz w:val="24"/>
          <w:szCs w:val="24"/>
        </w:rPr>
        <w:t>Africa-China Relations: Implications f</w:t>
      </w:r>
      <w:r>
        <w:rPr>
          <w:rFonts w:ascii="Times New Roman" w:hAnsi="Times New Roman" w:cs="Times New Roman"/>
          <w:i/>
          <w:sz w:val="24"/>
          <w:szCs w:val="24"/>
        </w:rPr>
        <w:t>or Economic Development</w:t>
      </w:r>
      <w:r>
        <w:rPr>
          <w:rFonts w:ascii="Times New Roman" w:hAnsi="Times New Roman" w:cs="Times New Roman"/>
          <w:sz w:val="24"/>
          <w:szCs w:val="24"/>
        </w:rPr>
        <w:t xml:space="preserve">, American Journal of Social Issues and Humanities, Vol.4 (2), March 2014, PP-121- 132.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2135E9D3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Oko C.O, Pedro O – (2014)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Trans-Border Crime and the Problem of National Security: The Nigerian Experience, </w:t>
      </w:r>
      <w:r>
        <w:rPr>
          <w:rFonts w:ascii="Times New Roman" w:hAnsi="Times New Roman" w:cs="Times New Roman"/>
          <w:sz w:val="24"/>
          <w:szCs w:val="24"/>
        </w:rPr>
        <w:t>Ambrose Alli Inter</w:t>
      </w:r>
      <w:r>
        <w:rPr>
          <w:rFonts w:ascii="Times New Roman" w:hAnsi="Times New Roman" w:cs="Times New Roman"/>
          <w:sz w:val="24"/>
          <w:szCs w:val="24"/>
        </w:rPr>
        <w:t xml:space="preserve">national Journal of Governance, and Development; Vol.4, (1).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2C581780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G.U,</w:t>
      </w:r>
      <w:r>
        <w:rPr>
          <w:rFonts w:ascii="Times New Roman" w:hAnsi="Times New Roman" w:cs="Times New Roman"/>
          <w:sz w:val="24"/>
          <w:szCs w:val="24"/>
        </w:rPr>
        <w:t xml:space="preserve"> Akintunde, B.A (2015)-</w:t>
      </w:r>
      <w:r>
        <w:rPr>
          <w:rFonts w:ascii="Times New Roman" w:hAnsi="Times New Roman" w:cs="Times New Roman"/>
          <w:i/>
          <w:sz w:val="24"/>
          <w:szCs w:val="24"/>
        </w:rPr>
        <w:t>Politics of the West and Africa Under-Development Syndrome</w:t>
      </w:r>
      <w:r>
        <w:rPr>
          <w:rFonts w:ascii="Times New Roman" w:hAnsi="Times New Roman" w:cs="Times New Roman"/>
          <w:sz w:val="24"/>
          <w:szCs w:val="24"/>
        </w:rPr>
        <w:t>; Journal of Education Research in Natural</w:t>
      </w:r>
      <w:r>
        <w:rPr>
          <w:rFonts w:ascii="Times New Roman" w:hAnsi="Times New Roman" w:cs="Times New Roman"/>
          <w:sz w:val="24"/>
          <w:szCs w:val="24"/>
        </w:rPr>
        <w:t xml:space="preserve"> and Social Sciences (JERNASS), Vol.1 (1</w:t>
      </w:r>
      <w:r>
        <w:rPr>
          <w:rFonts w:ascii="Times New Roman" w:hAnsi="Times New Roman" w:cs="Times New Roman"/>
          <w:b/>
          <w:sz w:val="24"/>
          <w:szCs w:val="24"/>
        </w:rPr>
        <w:t>). Nigeria.</w:t>
      </w:r>
    </w:p>
    <w:p w14:paraId="4A8A46C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Aniga U.S Bateye, O.R, (2015)-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Language in Conflict Management and Peace-building,  </w:t>
      </w:r>
      <w:r>
        <w:rPr>
          <w:rFonts w:ascii="Times New Roman" w:hAnsi="Times New Roman" w:cs="Times New Roman"/>
          <w:sz w:val="24"/>
          <w:szCs w:val="24"/>
        </w:rPr>
        <w:t>AIJRHASS, Vol.1.(4), PP: 165-171</w:t>
      </w:r>
      <w:r>
        <w:rPr>
          <w:rFonts w:ascii="Times New Roman" w:hAnsi="Times New Roman" w:cs="Times New Roman"/>
          <w:b/>
          <w:sz w:val="24"/>
          <w:szCs w:val="24"/>
        </w:rPr>
        <w:t>. USA.</w:t>
      </w:r>
    </w:p>
    <w:p w14:paraId="35CAA38D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Pedro Okor, Ahmed T. M (2014). </w:t>
      </w:r>
      <w:r>
        <w:rPr>
          <w:rFonts w:ascii="Times New Roman" w:hAnsi="Times New Roman" w:cs="Times New Roman"/>
          <w:i/>
          <w:sz w:val="24"/>
          <w:szCs w:val="24"/>
        </w:rPr>
        <w:t>Human Traffi</w:t>
      </w:r>
      <w:r>
        <w:rPr>
          <w:rFonts w:ascii="Times New Roman" w:hAnsi="Times New Roman" w:cs="Times New Roman"/>
          <w:i/>
          <w:sz w:val="24"/>
          <w:szCs w:val="24"/>
        </w:rPr>
        <w:t xml:space="preserve">cking and the Interface of     Slavery in the 21st Century, </w:t>
      </w:r>
      <w:r>
        <w:rPr>
          <w:rFonts w:ascii="Times New Roman" w:hAnsi="Times New Roman" w:cs="Times New Roman"/>
          <w:sz w:val="24"/>
          <w:szCs w:val="24"/>
        </w:rPr>
        <w:t xml:space="preserve">IISTE Journals, Vol. 4,  (21).PP- 10-19. 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39F12ED7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Oko C.O, Anegbode John E. (2015</w:t>
      </w:r>
      <w:r>
        <w:rPr>
          <w:rFonts w:ascii="Times New Roman" w:hAnsi="Times New Roman" w:cs="Times New Roman"/>
          <w:i/>
          <w:sz w:val="24"/>
          <w:szCs w:val="24"/>
        </w:rPr>
        <w:t>). The Implication of Boko Haram Insurgency to National Security and Development in Nigeria</w:t>
      </w:r>
      <w:r>
        <w:rPr>
          <w:rFonts w:ascii="Times New Roman" w:hAnsi="Times New Roman" w:cs="Times New Roman"/>
          <w:sz w:val="24"/>
          <w:szCs w:val="24"/>
        </w:rPr>
        <w:t xml:space="preserve">, Ambrose Alli </w:t>
      </w:r>
      <w:r>
        <w:rPr>
          <w:rFonts w:ascii="Times New Roman" w:hAnsi="Times New Roman" w:cs="Times New Roman"/>
          <w:sz w:val="24"/>
          <w:szCs w:val="24"/>
        </w:rPr>
        <w:t xml:space="preserve">University International Journal of Governance, and Development; Vol.4,(1) 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749EC70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 &amp; Akintude, B. A (2015) Small Arms and Light Weapons (SALW)   Proliferation and Problem of National Security in Nigeria; Journal of International Affairs and Gl</w:t>
      </w:r>
      <w:r>
        <w:rPr>
          <w:rFonts w:ascii="Times New Roman" w:hAnsi="Times New Roman" w:cs="Times New Roman"/>
          <w:sz w:val="24"/>
          <w:szCs w:val="24"/>
        </w:rPr>
        <w:t xml:space="preserve">obal Strategy, IISTE:  Vol.29, Pp 12-20.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0A46E224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Akinwunmi, A, Adetula, S.L (2015)-</w:t>
      </w:r>
      <w:r>
        <w:rPr>
          <w:rFonts w:ascii="Times New Roman" w:hAnsi="Times New Roman" w:cs="Times New Roman"/>
          <w:i/>
          <w:sz w:val="24"/>
          <w:szCs w:val="24"/>
        </w:rPr>
        <w:t>Peace-Keeping Role of Nigeria in Sub-Sahara Africa</w:t>
      </w:r>
      <w:r>
        <w:rPr>
          <w:rFonts w:ascii="Times New Roman" w:hAnsi="Times New Roman" w:cs="Times New Roman"/>
          <w:sz w:val="24"/>
          <w:szCs w:val="24"/>
        </w:rPr>
        <w:t xml:space="preserve">, International Journal of Research in Humanities and Social Studies; Vol.2, (10). PP 26-34. </w:t>
      </w:r>
      <w:r>
        <w:rPr>
          <w:rFonts w:ascii="Times New Roman" w:hAnsi="Times New Roman" w:cs="Times New Roman"/>
          <w:b/>
          <w:sz w:val="24"/>
          <w:szCs w:val="24"/>
        </w:rPr>
        <w:t>UK.</w:t>
      </w:r>
    </w:p>
    <w:p w14:paraId="5C5E3D5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Adetu</w:t>
      </w:r>
      <w:r>
        <w:rPr>
          <w:rFonts w:ascii="Times New Roman" w:hAnsi="Times New Roman" w:cs="Times New Roman"/>
          <w:sz w:val="24"/>
          <w:szCs w:val="24"/>
        </w:rPr>
        <w:t>la, S.L (2015)-</w:t>
      </w:r>
      <w:r>
        <w:rPr>
          <w:rFonts w:ascii="Times New Roman" w:hAnsi="Times New Roman" w:cs="Times New Roman"/>
          <w:i/>
          <w:sz w:val="24"/>
          <w:szCs w:val="24"/>
        </w:rPr>
        <w:t xml:space="preserve">The Cost of Democratic System in Nigeria: Implications for Good Governance; </w:t>
      </w:r>
      <w:r>
        <w:rPr>
          <w:rFonts w:ascii="Times New Roman" w:hAnsi="Times New Roman" w:cs="Times New Roman"/>
          <w:sz w:val="24"/>
          <w:szCs w:val="24"/>
        </w:rPr>
        <w:t>Ambrose Alli International Journal of Governance, and Development; Vol.4, (2) Pp .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266430A3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Abayomi, M.A, </w:t>
      </w: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(2015)-</w:t>
      </w:r>
      <w:r>
        <w:rPr>
          <w:rFonts w:ascii="Times New Roman" w:hAnsi="Times New Roman" w:cs="Times New Roman"/>
          <w:i/>
          <w:sz w:val="24"/>
          <w:szCs w:val="24"/>
        </w:rPr>
        <w:t>The Political Economy of the Postponement o</w:t>
      </w:r>
      <w:r>
        <w:rPr>
          <w:rFonts w:ascii="Times New Roman" w:hAnsi="Times New Roman" w:cs="Times New Roman"/>
          <w:i/>
          <w:sz w:val="24"/>
          <w:szCs w:val="24"/>
        </w:rPr>
        <w:t xml:space="preserve">f Nigeria’s 2015 General Elections: Effects, Implications and Lessons; </w:t>
      </w:r>
      <w:r>
        <w:rPr>
          <w:rFonts w:ascii="Times New Roman" w:hAnsi="Times New Roman" w:cs="Times New Roman"/>
          <w:sz w:val="24"/>
          <w:szCs w:val="24"/>
        </w:rPr>
        <w:t xml:space="preserve">Journal of Developing Country Studies, IISTE. Vol.5, (16).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6CAAA49E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Imhanlahimi, J.E, </w:t>
      </w:r>
      <w:r>
        <w:rPr>
          <w:rFonts w:ascii="Times New Roman" w:hAnsi="Times New Roman" w:cs="Times New Roman"/>
          <w:b/>
          <w:sz w:val="24"/>
          <w:szCs w:val="24"/>
        </w:rPr>
        <w:t>Osimen , G.U</w:t>
      </w:r>
      <w:r>
        <w:rPr>
          <w:rFonts w:ascii="Times New Roman" w:hAnsi="Times New Roman" w:cs="Times New Roman"/>
          <w:sz w:val="24"/>
          <w:szCs w:val="24"/>
        </w:rPr>
        <w:t xml:space="preserve"> (2016)- </w:t>
      </w:r>
      <w:r>
        <w:rPr>
          <w:rFonts w:ascii="Times New Roman" w:hAnsi="Times New Roman" w:cs="Times New Roman"/>
          <w:i/>
          <w:sz w:val="24"/>
          <w:szCs w:val="24"/>
        </w:rPr>
        <w:t>Curbing Corruption  in Nigeria’s Public Sector through Good/Corporate and Sustaina</w:t>
      </w:r>
      <w:r>
        <w:rPr>
          <w:rFonts w:ascii="Times New Roman" w:hAnsi="Times New Roman" w:cs="Times New Roman"/>
          <w:i/>
          <w:sz w:val="24"/>
          <w:szCs w:val="24"/>
        </w:rPr>
        <w:t>ble Governance</w:t>
      </w:r>
      <w:r>
        <w:rPr>
          <w:rFonts w:ascii="Times New Roman" w:hAnsi="Times New Roman" w:cs="Times New Roman"/>
          <w:sz w:val="24"/>
          <w:szCs w:val="24"/>
        </w:rPr>
        <w:t xml:space="preserve">; Journal of Education Research in Natural and Social Sciences (JERNSS), Vol.2,(1.)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697A4592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Osimen G.U</w:t>
      </w:r>
      <w:r>
        <w:rPr>
          <w:rFonts w:ascii="Times New Roman" w:hAnsi="Times New Roman" w:cs="Times New Roman"/>
          <w:sz w:val="24"/>
          <w:szCs w:val="24"/>
        </w:rPr>
        <w:t>, Chuke, P.I, Micah,E.E (2016)-</w:t>
      </w:r>
      <w:r>
        <w:rPr>
          <w:rFonts w:ascii="Times New Roman" w:hAnsi="Times New Roman" w:cs="Times New Roman"/>
          <w:i/>
          <w:sz w:val="24"/>
          <w:szCs w:val="24"/>
        </w:rPr>
        <w:t xml:space="preserve">Youth Unemployment and Insecurity: Impediments of Nation -Building in Nigeria; </w:t>
      </w:r>
      <w:r>
        <w:rPr>
          <w:rFonts w:ascii="Times New Roman" w:hAnsi="Times New Roman" w:cs="Times New Roman"/>
          <w:sz w:val="24"/>
          <w:szCs w:val="24"/>
        </w:rPr>
        <w:t>Journal/Research on Humanitie</w:t>
      </w:r>
      <w:r>
        <w:rPr>
          <w:rFonts w:ascii="Times New Roman" w:hAnsi="Times New Roman" w:cs="Times New Roman"/>
          <w:sz w:val="24"/>
          <w:szCs w:val="24"/>
        </w:rPr>
        <w:t xml:space="preserve">s and Social Sciences, Vol.6,(12).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12CBDBC4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Pedro, O.(2016)-</w:t>
      </w:r>
      <w:r>
        <w:rPr>
          <w:rFonts w:ascii="Times New Roman" w:hAnsi="Times New Roman" w:cs="Times New Roman"/>
          <w:i/>
          <w:sz w:val="24"/>
          <w:szCs w:val="24"/>
        </w:rPr>
        <w:t>Post-Amnesty and Peace-Building in Niger Delta Region of Nigeria</w:t>
      </w:r>
      <w:r>
        <w:rPr>
          <w:rFonts w:ascii="Times New Roman" w:hAnsi="Times New Roman" w:cs="Times New Roman"/>
          <w:sz w:val="24"/>
          <w:szCs w:val="24"/>
        </w:rPr>
        <w:t xml:space="preserve">; Journal of Strategic &amp; Development Studies, Vol.1,(1).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31BAACFF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, Oyewole, O. O,Akinwunmi, A, (2017)- </w:t>
      </w:r>
      <w:r>
        <w:rPr>
          <w:rFonts w:ascii="Times New Roman" w:hAnsi="Times New Roman" w:cs="Times New Roman"/>
          <w:i/>
          <w:sz w:val="24"/>
          <w:szCs w:val="24"/>
        </w:rPr>
        <w:t>Fulani He</w:t>
      </w:r>
      <w:r>
        <w:rPr>
          <w:rFonts w:ascii="Times New Roman" w:hAnsi="Times New Roman" w:cs="Times New Roman"/>
          <w:i/>
          <w:sz w:val="24"/>
          <w:szCs w:val="24"/>
        </w:rPr>
        <w:t xml:space="preserve">rdsmen and Rural Communities/Farmers Conflict in Nigeri;  </w:t>
      </w:r>
      <w:r>
        <w:rPr>
          <w:rFonts w:ascii="Times New Roman" w:hAnsi="Times New Roman" w:cs="Times New Roman"/>
          <w:sz w:val="24"/>
          <w:szCs w:val="24"/>
        </w:rPr>
        <w:t>IJRD- Journal of Social Science &amp; Humanities Research, Volume 2,(6). PP 72-88.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618B6E5A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G.U,</w:t>
      </w:r>
      <w:r>
        <w:rPr>
          <w:rFonts w:ascii="Times New Roman" w:hAnsi="Times New Roman" w:cs="Times New Roman"/>
          <w:sz w:val="24"/>
          <w:szCs w:val="24"/>
        </w:rPr>
        <w:t xml:space="preserve"> Anegbode, E.J, Oyewole, O. O. (2017)- </w:t>
      </w:r>
      <w:r>
        <w:rPr>
          <w:rFonts w:ascii="Times New Roman" w:hAnsi="Times New Roman" w:cs="Times New Roman"/>
          <w:i/>
          <w:sz w:val="24"/>
          <w:szCs w:val="24"/>
        </w:rPr>
        <w:t xml:space="preserve">The Borderless- Border and Internal Security Challenges in Nigeria; </w:t>
      </w:r>
      <w:r>
        <w:rPr>
          <w:rFonts w:ascii="Times New Roman" w:hAnsi="Times New Roman" w:cs="Times New Roman"/>
          <w:sz w:val="24"/>
          <w:szCs w:val="24"/>
        </w:rPr>
        <w:t xml:space="preserve">International Journal of Political Science(IJPS), Vol.3,(3). PP 17-27.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14:paraId="3D1569F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Oboh. J, Pedro, O.C (2018)- </w:t>
      </w:r>
      <w:r>
        <w:rPr>
          <w:rFonts w:ascii="Times New Roman" w:hAnsi="Times New Roman" w:cs="Times New Roman"/>
          <w:i/>
          <w:sz w:val="24"/>
          <w:szCs w:val="24"/>
        </w:rPr>
        <w:t xml:space="preserve">Inter-party Switch and Democratic Consolidation in Nigeria; </w:t>
      </w:r>
      <w:r>
        <w:rPr>
          <w:rFonts w:ascii="Times New Roman" w:hAnsi="Times New Roman" w:cs="Times New Roman"/>
          <w:sz w:val="24"/>
          <w:szCs w:val="24"/>
        </w:rPr>
        <w:t>Internatio</w:t>
      </w:r>
      <w:r>
        <w:rPr>
          <w:rFonts w:ascii="Times New Roman" w:hAnsi="Times New Roman" w:cs="Times New Roman"/>
          <w:sz w:val="24"/>
          <w:szCs w:val="24"/>
        </w:rPr>
        <w:t xml:space="preserve">nal Journal of Governance and Development, Vol. 5. PP 137-143.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798FA29D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Anegbode, E.J,  Basil,O.D,  Oyewole, O. O. (2018)-</w:t>
      </w:r>
      <w:r>
        <w:rPr>
          <w:rFonts w:ascii="Times New Roman" w:hAnsi="Times New Roman" w:cs="Times New Roman"/>
          <w:i/>
          <w:sz w:val="24"/>
          <w:szCs w:val="24"/>
        </w:rPr>
        <w:t xml:space="preserve">Political Participation and Gender Inequality in Nigerian Fourth  Republic; </w:t>
      </w:r>
      <w:r>
        <w:rPr>
          <w:rFonts w:ascii="Times New Roman" w:hAnsi="Times New Roman" w:cs="Times New Roman"/>
          <w:sz w:val="24"/>
          <w:szCs w:val="24"/>
        </w:rPr>
        <w:t>Global Journal of Political Science and Admini</w:t>
      </w:r>
      <w:r>
        <w:rPr>
          <w:rFonts w:ascii="Times New Roman" w:hAnsi="Times New Roman" w:cs="Times New Roman"/>
          <w:sz w:val="24"/>
          <w:szCs w:val="24"/>
        </w:rPr>
        <w:t xml:space="preserve">stration (GJPSA);Vol6, (5), PP 22-38.  </w:t>
      </w:r>
      <w:r>
        <w:rPr>
          <w:rFonts w:ascii="Times New Roman" w:hAnsi="Times New Roman" w:cs="Times New Roman"/>
          <w:b/>
          <w:sz w:val="24"/>
          <w:szCs w:val="24"/>
        </w:rPr>
        <w:t>UK.</w:t>
      </w:r>
    </w:p>
    <w:p w14:paraId="165E5879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Aniga U.S, </w:t>
      </w: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 xml:space="preserve">, Bateye, O.R. (2017)-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Language in Conflict Management and Peace-building; </w:t>
      </w:r>
      <w:r>
        <w:rPr>
          <w:rFonts w:ascii="Times New Roman" w:hAnsi="Times New Roman" w:cs="Times New Roman"/>
          <w:sz w:val="24"/>
          <w:szCs w:val="24"/>
        </w:rPr>
        <w:t xml:space="preserve">Global Journal of Political Science and Administration (GJPSA); Vol. 6,(5), PP 23-36,  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C74E21D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Micah, E.E.M, Akinwunmi, A, (2017)-</w:t>
      </w:r>
      <w:r>
        <w:rPr>
          <w:rFonts w:ascii="Times New Roman" w:hAnsi="Times New Roman" w:cs="Times New Roman"/>
          <w:i/>
          <w:sz w:val="24"/>
          <w:szCs w:val="24"/>
        </w:rPr>
        <w:t xml:space="preserve">The Role of Theoretical Framework in Qualitative Research; </w:t>
      </w:r>
      <w:r>
        <w:rPr>
          <w:rFonts w:ascii="Times New Roman" w:hAnsi="Times New Roman" w:cs="Times New Roman"/>
          <w:sz w:val="24"/>
          <w:szCs w:val="24"/>
        </w:rPr>
        <w:t>Journal of Education Research in Natural and Social Sciences (JERNSS), Vol.3, (1).  Pp 13-31</w:t>
      </w:r>
      <w:r>
        <w:rPr>
          <w:rFonts w:ascii="Times New Roman" w:hAnsi="Times New Roman" w:cs="Times New Roman"/>
          <w:b/>
          <w:sz w:val="24"/>
          <w:szCs w:val="24"/>
        </w:rPr>
        <w:t>. Nigeria.</w:t>
      </w:r>
    </w:p>
    <w:p w14:paraId="6B13494D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Oyewole, O. O</w:t>
      </w:r>
      <w:r>
        <w:rPr>
          <w:rFonts w:ascii="Times New Roman" w:hAnsi="Times New Roman" w:cs="Times New Roman"/>
          <w:b/>
          <w:sz w:val="24"/>
          <w:szCs w:val="24"/>
        </w:rPr>
        <w:t>, Osimen G.U</w:t>
      </w:r>
      <w:r>
        <w:rPr>
          <w:rFonts w:ascii="Times New Roman" w:hAnsi="Times New Roman" w:cs="Times New Roman"/>
          <w:sz w:val="24"/>
          <w:szCs w:val="24"/>
        </w:rPr>
        <w:t>, Akinwunmi, A, Anegbode, E.J, (</w:t>
      </w:r>
      <w:r>
        <w:rPr>
          <w:rFonts w:ascii="Times New Roman" w:hAnsi="Times New Roman" w:cs="Times New Roman"/>
          <w:sz w:val="24"/>
          <w:szCs w:val="24"/>
        </w:rPr>
        <w:t xml:space="preserve">2018) - </w:t>
      </w:r>
      <w:r>
        <w:rPr>
          <w:rFonts w:ascii="Times New Roman" w:hAnsi="Times New Roman" w:cs="Times New Roman"/>
          <w:i/>
          <w:sz w:val="24"/>
          <w:szCs w:val="24"/>
        </w:rPr>
        <w:t xml:space="preserve">The Role of Multinational Oil Companies (MNOCs) and Militancy in Niger-Delta; </w:t>
      </w:r>
      <w:r>
        <w:rPr>
          <w:rFonts w:ascii="Times New Roman" w:hAnsi="Times New Roman" w:cs="Times New Roman"/>
          <w:sz w:val="24"/>
          <w:szCs w:val="24"/>
        </w:rPr>
        <w:t xml:space="preserve">International Journal of Humanities &amp; Social Science (IJHSS); Vol.5,  (4). PP-14 -24, </w:t>
      </w:r>
      <w:r>
        <w:rPr>
          <w:rFonts w:ascii="Times New Roman" w:hAnsi="Times New Roman" w:cs="Times New Roman"/>
          <w:b/>
          <w:sz w:val="24"/>
          <w:szCs w:val="24"/>
        </w:rPr>
        <w:t>India</w:t>
      </w:r>
    </w:p>
    <w:p w14:paraId="5DEFF5D9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>, Edokpa,  F.M, Daramola,I.O (2019)-</w:t>
      </w:r>
      <w:r>
        <w:rPr>
          <w:rFonts w:ascii="Times New Roman" w:hAnsi="Times New Roman" w:cs="Times New Roman"/>
          <w:i/>
          <w:sz w:val="24"/>
          <w:szCs w:val="24"/>
        </w:rPr>
        <w:t>Herdsmen and Farmers Conflict i</w:t>
      </w:r>
      <w:r>
        <w:rPr>
          <w:rFonts w:ascii="Times New Roman" w:hAnsi="Times New Roman" w:cs="Times New Roman"/>
          <w:i/>
          <w:sz w:val="24"/>
          <w:szCs w:val="24"/>
        </w:rPr>
        <w:t>n Nigeria: A Threat to Peace-building &amp; National Security in West Africa:</w:t>
      </w:r>
      <w:r>
        <w:rPr>
          <w:rFonts w:ascii="Times New Roman" w:hAnsi="Times New Roman" w:cs="Times New Roman"/>
          <w:sz w:val="24"/>
          <w:szCs w:val="24"/>
        </w:rPr>
        <w:t>IJRDO- Journal of Social Science &amp; Humanities Research, India-Volume 4,(7).PP 331-353.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14:paraId="59B76ECE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Agbebaku, P.E,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>, Fayeye, J.O (2018)-</w:t>
      </w:r>
      <w:r>
        <w:rPr>
          <w:rFonts w:ascii="Times New Roman" w:hAnsi="Times New Roman" w:cs="Times New Roman"/>
          <w:i/>
          <w:sz w:val="24"/>
          <w:szCs w:val="24"/>
        </w:rPr>
        <w:t>The Role of Ecowas in Peace, Security, and</w:t>
      </w:r>
      <w:r>
        <w:rPr>
          <w:rFonts w:ascii="Times New Roman" w:hAnsi="Times New Roman" w:cs="Times New Roman"/>
          <w:i/>
          <w:sz w:val="24"/>
          <w:szCs w:val="24"/>
        </w:rPr>
        <w:t xml:space="preserve"> Sustainable Development in West Africa Region</w:t>
      </w:r>
      <w:r>
        <w:rPr>
          <w:rFonts w:ascii="Times New Roman" w:hAnsi="Times New Roman" w:cs="Times New Roman"/>
          <w:sz w:val="24"/>
          <w:szCs w:val="24"/>
        </w:rPr>
        <w:t>: IJRDO- Journal of Social Science &amp; Humanities Research, India-Volume 3,(8). PP 102-119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India</w:t>
      </w:r>
    </w:p>
    <w:p w14:paraId="6D22C10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 G.U</w:t>
      </w:r>
      <w:r>
        <w:rPr>
          <w:rFonts w:ascii="Times New Roman" w:hAnsi="Times New Roman" w:cs="Times New Roman"/>
          <w:sz w:val="24"/>
          <w:szCs w:val="24"/>
        </w:rPr>
        <w:t>, Aghemelo, A.T, Oyewole, O. O. (2018)-</w:t>
      </w:r>
      <w:r>
        <w:rPr>
          <w:rFonts w:ascii="Times New Roman" w:hAnsi="Times New Roman" w:cs="Times New Roman"/>
          <w:i/>
          <w:sz w:val="24"/>
          <w:szCs w:val="24"/>
        </w:rPr>
        <w:t xml:space="preserve">Political Restructuring, Federalism and Democratic Sustainability in Nigeria: </w:t>
      </w:r>
      <w:r>
        <w:rPr>
          <w:rFonts w:ascii="Times New Roman" w:hAnsi="Times New Roman" w:cs="Times New Roman"/>
          <w:sz w:val="24"/>
          <w:szCs w:val="24"/>
        </w:rPr>
        <w:t>Journal of Economics and Sustainable Development; Vol.9 (21), PP 100-116.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695434D5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Edokpa, F.M, Omosun , M.K,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 (2019)-</w:t>
      </w:r>
      <w:r>
        <w:rPr>
          <w:rFonts w:ascii="Times New Roman" w:hAnsi="Times New Roman" w:cs="Times New Roman"/>
          <w:i/>
          <w:sz w:val="24"/>
          <w:szCs w:val="24"/>
        </w:rPr>
        <w:t>Sustainability of Existing , Entertainment &amp; Identity; for National Unity in a Globalized World</w:t>
      </w:r>
      <w:r>
        <w:rPr>
          <w:rFonts w:ascii="Times New Roman" w:hAnsi="Times New Roman" w:cs="Times New Roman"/>
          <w:sz w:val="24"/>
          <w:szCs w:val="24"/>
        </w:rPr>
        <w:t>: Research Journal  on Humanities and Social Sciences; Vol. 9, (18). PP 69-74.</w:t>
      </w:r>
      <w:r>
        <w:rPr>
          <w:rFonts w:ascii="Times New Roman" w:hAnsi="Times New Roman" w:cs="Times New Roman"/>
          <w:b/>
          <w:sz w:val="24"/>
          <w:szCs w:val="24"/>
        </w:rPr>
        <w:t>USA</w:t>
      </w:r>
    </w:p>
    <w:p w14:paraId="5E7BC2FE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, Edokpa, F.M (2020)- </w:t>
      </w:r>
      <w:r>
        <w:rPr>
          <w:rFonts w:ascii="Times New Roman" w:hAnsi="Times New Roman" w:cs="Times New Roman"/>
          <w:i/>
          <w:sz w:val="24"/>
          <w:szCs w:val="24"/>
        </w:rPr>
        <w:t>Globalization, Human Trafficking and Migration</w:t>
      </w:r>
      <w:r>
        <w:rPr>
          <w:rFonts w:ascii="Times New Roman" w:hAnsi="Times New Roman" w:cs="Times New Roman"/>
          <w:i/>
          <w:sz w:val="24"/>
          <w:szCs w:val="24"/>
        </w:rPr>
        <w:t xml:space="preserve">: Implication for Africans: </w:t>
      </w:r>
      <w:r>
        <w:rPr>
          <w:rFonts w:ascii="Times New Roman" w:hAnsi="Times New Roman" w:cs="Times New Roman"/>
          <w:sz w:val="24"/>
          <w:szCs w:val="24"/>
        </w:rPr>
        <w:t xml:space="preserve">Ekpoma Journal of Social Sciences, Ambrose Alli University; Vol. 6, (3): PP 252-261. </w:t>
      </w:r>
      <w:r>
        <w:rPr>
          <w:rFonts w:ascii="Times New Roman" w:hAnsi="Times New Roman" w:cs="Times New Roman"/>
          <w:b/>
          <w:sz w:val="24"/>
          <w:szCs w:val="24"/>
        </w:rPr>
        <w:t xml:space="preserve">Nigeria </w:t>
      </w:r>
    </w:p>
    <w:p w14:paraId="4CF46E87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Adi, 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(2020) “</w:t>
      </w:r>
      <w:r>
        <w:rPr>
          <w:rFonts w:ascii="Times New Roman" w:hAnsi="Times New Roman" w:cs="Times New Roman"/>
          <w:i/>
          <w:sz w:val="24"/>
          <w:szCs w:val="24"/>
        </w:rPr>
        <w:t>The Role of ECOWAS in the Fight against the Proliferation of Small Arms and Light Weapons in West-Africa</w:t>
      </w:r>
      <w:r>
        <w:rPr>
          <w:rFonts w:ascii="Times New Roman" w:hAnsi="Times New Roman" w:cs="Times New Roman"/>
          <w:i/>
          <w:sz w:val="24"/>
          <w:szCs w:val="24"/>
        </w:rPr>
        <w:t xml:space="preserve"> Sub-Region</w:t>
      </w:r>
      <w:r>
        <w:rPr>
          <w:rFonts w:ascii="Times New Roman" w:hAnsi="Times New Roman" w:cs="Times New Roman"/>
          <w:sz w:val="24"/>
          <w:szCs w:val="24"/>
        </w:rPr>
        <w:t xml:space="preserve">: International Journal For Research In Social Science And Humanities; Vol. 6 (10)  ,pp. 28-44.   </w:t>
      </w:r>
      <w:r>
        <w:rPr>
          <w:rFonts w:ascii="Times New Roman" w:hAnsi="Times New Roman" w:cs="Times New Roman"/>
          <w:b/>
          <w:sz w:val="24"/>
          <w:szCs w:val="24"/>
        </w:rPr>
        <w:t>USA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410C3B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Osimen, G.U, </w:t>
      </w:r>
      <w:r>
        <w:rPr>
          <w:rFonts w:ascii="Times New Roman" w:hAnsi="Times New Roman" w:cs="Times New Roman"/>
          <w:sz w:val="24"/>
          <w:szCs w:val="24"/>
        </w:rPr>
        <w:t>Aisedion, R. (2020) “</w:t>
      </w:r>
      <w:r>
        <w:rPr>
          <w:rFonts w:ascii="Times New Roman" w:hAnsi="Times New Roman" w:cs="Times New Roman"/>
          <w:i/>
          <w:sz w:val="24"/>
          <w:szCs w:val="24"/>
        </w:rPr>
        <w:t>The Supply of Small Arms and Light Weapons to Conflict Zones: The Bane of Onset, Intensity and Duration of A</w:t>
      </w:r>
      <w:r>
        <w:rPr>
          <w:rFonts w:ascii="Times New Roman" w:hAnsi="Times New Roman" w:cs="Times New Roman"/>
          <w:i/>
          <w:sz w:val="24"/>
          <w:szCs w:val="24"/>
        </w:rPr>
        <w:t xml:space="preserve">rmed Conflict in Africa: </w:t>
      </w:r>
      <w:r>
        <w:rPr>
          <w:rFonts w:ascii="Times New Roman" w:hAnsi="Times New Roman" w:cs="Times New Roman"/>
          <w:sz w:val="24"/>
          <w:szCs w:val="24"/>
        </w:rPr>
        <w:t xml:space="preserve">Journal of International Affairs and Global Strategy, Vol.88; PP 1-12. </w:t>
      </w:r>
      <w:r>
        <w:rPr>
          <w:rFonts w:ascii="Times New Roman" w:hAnsi="Times New Roman" w:cs="Times New Roman"/>
          <w:b/>
          <w:sz w:val="24"/>
          <w:szCs w:val="24"/>
        </w:rPr>
        <w:t xml:space="preserve">USA.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7F0F72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Aisedion, R. (2021). </w:t>
      </w:r>
      <w:r>
        <w:rPr>
          <w:rFonts w:ascii="Times New Roman" w:hAnsi="Times New Roman" w:cs="Times New Roman"/>
          <w:i/>
          <w:sz w:val="24"/>
          <w:szCs w:val="24"/>
        </w:rPr>
        <w:t xml:space="preserve">Conflict Resolution through African Indigenous Institutions:  A Study of the Esans in Edo State, Nigeria: </w:t>
      </w:r>
      <w:r>
        <w:rPr>
          <w:rFonts w:ascii="Times New Roman" w:hAnsi="Times New Roman" w:cs="Times New Roman"/>
          <w:sz w:val="24"/>
          <w:szCs w:val="24"/>
        </w:rPr>
        <w:t>NOUN Int</w:t>
      </w:r>
      <w:r>
        <w:rPr>
          <w:rFonts w:ascii="Times New Roman" w:hAnsi="Times New Roman" w:cs="Times New Roman"/>
          <w:sz w:val="24"/>
          <w:szCs w:val="24"/>
        </w:rPr>
        <w:t xml:space="preserve">ernational Journal of Peace and Conflict Resolution (NIJPCR) Vol. 1 (1). PP 55- 68.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6F806459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Adi, I. 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Rethinking African Traditional Methods of Conflict Resolution: Agenda for Peace and Security in Africa: </w:t>
      </w:r>
      <w:r>
        <w:rPr>
          <w:rFonts w:ascii="Times New Roman" w:hAnsi="Times New Roman" w:cs="Times New Roman"/>
          <w:sz w:val="24"/>
          <w:szCs w:val="24"/>
        </w:rPr>
        <w:t>African Journal of Stability &amp;</w:t>
      </w:r>
      <w:r>
        <w:rPr>
          <w:rFonts w:ascii="Times New Roman" w:hAnsi="Times New Roman" w:cs="Times New Roman"/>
          <w:sz w:val="24"/>
          <w:szCs w:val="24"/>
        </w:rPr>
        <w:t xml:space="preserve"> Development, Vol.12 (2) PP 252-277.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2B96A5AA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Aisedion, R. (2021</w:t>
      </w:r>
      <w:r>
        <w:rPr>
          <w:rFonts w:ascii="Times New Roman" w:hAnsi="Times New Roman" w:cs="Times New Roman"/>
          <w:i/>
          <w:sz w:val="24"/>
          <w:szCs w:val="24"/>
        </w:rPr>
        <w:t xml:space="preserve">). Proliferation of Arms/Weapons and Internal Security Challenges in Nigeria: The UN Framework as a Panacea in Africa: </w:t>
      </w:r>
      <w:r>
        <w:rPr>
          <w:rFonts w:ascii="Times New Roman" w:hAnsi="Times New Roman" w:cs="Times New Roman"/>
          <w:sz w:val="24"/>
          <w:szCs w:val="24"/>
        </w:rPr>
        <w:t xml:space="preserve">Labar, Journal of military History &amp; Peace Studies (LJMHPS); </w:t>
      </w:r>
      <w:r>
        <w:rPr>
          <w:rFonts w:ascii="Times New Roman" w:hAnsi="Times New Roman" w:cs="Times New Roman"/>
          <w:sz w:val="24"/>
          <w:szCs w:val="24"/>
        </w:rPr>
        <w:t xml:space="preserve">Vol. 2 (1). PP 41-58.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4D5E43FF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Aisedion. R. (2021</w:t>
      </w:r>
      <w:r>
        <w:rPr>
          <w:rFonts w:ascii="Times New Roman" w:hAnsi="Times New Roman" w:cs="Times New Roman"/>
          <w:i/>
          <w:sz w:val="24"/>
          <w:szCs w:val="24"/>
        </w:rPr>
        <w:t xml:space="preserve">). Ethical Issues and Security Practice in Nigeria: The Aftermath of #End SARS and the Nigerian Police Force Reform Agenda: </w:t>
      </w:r>
      <w:r>
        <w:rPr>
          <w:rFonts w:ascii="Times New Roman" w:hAnsi="Times New Roman" w:cs="Times New Roman"/>
          <w:sz w:val="24"/>
          <w:szCs w:val="24"/>
        </w:rPr>
        <w:t>International Journal of Scientific and Research Publications (IJSRP);</w:t>
      </w:r>
      <w:r>
        <w:rPr>
          <w:rFonts w:ascii="Times New Roman" w:hAnsi="Times New Roman" w:cs="Times New Roman"/>
          <w:sz w:val="24"/>
          <w:szCs w:val="24"/>
        </w:rPr>
        <w:t xml:space="preserve"> Vol. 11 (6). PP 744-757.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14:paraId="3463744A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Osimen, G.U, </w:t>
      </w:r>
      <w:r>
        <w:rPr>
          <w:rFonts w:ascii="Times New Roman" w:hAnsi="Times New Roman" w:cs="Times New Roman"/>
          <w:sz w:val="24"/>
          <w:szCs w:val="24"/>
        </w:rPr>
        <w:t xml:space="preserve">(2021). </w:t>
      </w:r>
      <w:r>
        <w:rPr>
          <w:rFonts w:ascii="Times New Roman" w:hAnsi="Times New Roman" w:cs="Times New Roman"/>
          <w:i/>
          <w:sz w:val="24"/>
          <w:szCs w:val="24"/>
        </w:rPr>
        <w:t xml:space="preserve">The Emergence of Boko Haram Insurgency and National Security Challenges in Nigeria: </w:t>
      </w:r>
      <w:r>
        <w:rPr>
          <w:rFonts w:ascii="Times New Roman" w:hAnsi="Times New Roman" w:cs="Times New Roman"/>
          <w:sz w:val="24"/>
          <w:szCs w:val="24"/>
        </w:rPr>
        <w:t xml:space="preserve">International Journal for Research in Social Science and Humanities; Vol. 7 (2). PP 1-25. </w:t>
      </w:r>
      <w:r>
        <w:rPr>
          <w:rFonts w:ascii="Times New Roman" w:hAnsi="Times New Roman" w:cs="Times New Roman"/>
          <w:b/>
          <w:sz w:val="24"/>
          <w:szCs w:val="24"/>
        </w:rPr>
        <w:t>India.</w:t>
      </w:r>
    </w:p>
    <w:p w14:paraId="66710EE0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Udeh,G.O (2020). </w:t>
      </w:r>
      <w:r>
        <w:rPr>
          <w:rFonts w:ascii="Times New Roman" w:hAnsi="Times New Roman" w:cs="Times New Roman"/>
          <w:i/>
          <w:sz w:val="24"/>
          <w:szCs w:val="24"/>
        </w:rPr>
        <w:t>Border Issues: Transnational Crime and Security Challenges in Nigeria</w:t>
      </w:r>
      <w:r>
        <w:rPr>
          <w:rFonts w:ascii="Times New Roman" w:hAnsi="Times New Roman" w:cs="Times New Roman"/>
          <w:sz w:val="24"/>
          <w:szCs w:val="24"/>
        </w:rPr>
        <w:t xml:space="preserve">: SATIRU International Journal of Peace and Security Studies; Vol. 2 (1) Pp 1-23.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1A5498F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24"/>
        </w:rPr>
        <w:t xml:space="preserve">Rethinking Peace, Security and Development in Nigeria. </w:t>
      </w:r>
      <w:r>
        <w:rPr>
          <w:rFonts w:ascii="Times New Roman" w:hAnsi="Times New Roman" w:cs="Times New Roman"/>
          <w:sz w:val="24"/>
          <w:szCs w:val="24"/>
        </w:rPr>
        <w:t>Nig</w:t>
      </w:r>
      <w:r>
        <w:rPr>
          <w:rFonts w:ascii="Times New Roman" w:hAnsi="Times New Roman" w:cs="Times New Roman"/>
          <w:sz w:val="24"/>
          <w:szCs w:val="24"/>
        </w:rPr>
        <w:t>erian Journal of Peace, Development and Humanitarian Affairs (HJPDHA); Vol.2 (1).</w:t>
      </w:r>
      <w:r>
        <w:rPr>
          <w:rFonts w:ascii="Times New Roman" w:hAnsi="Times New Roman" w:cs="Times New Roman"/>
          <w:b/>
          <w:sz w:val="24"/>
          <w:szCs w:val="24"/>
        </w:rPr>
        <w:t xml:space="preserve">Nigeria  </w:t>
      </w:r>
    </w:p>
    <w:p w14:paraId="3A7D23A8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Agara, T. &amp;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24"/>
        </w:rPr>
        <w:t>Between Security and Environmental Change: A Theoretical Exploration of the Linkage:</w:t>
      </w:r>
      <w:r>
        <w:rPr>
          <w:rFonts w:ascii="Times New Roman" w:hAnsi="Times New Roman" w:cs="Times New Roman"/>
          <w:sz w:val="24"/>
          <w:szCs w:val="24"/>
        </w:rPr>
        <w:t xml:space="preserve"> African Journal of Stability &amp; Development, Vol.</w:t>
      </w:r>
      <w:r>
        <w:rPr>
          <w:rFonts w:ascii="Times New Roman" w:hAnsi="Times New Roman" w:cs="Times New Roman"/>
          <w:sz w:val="24"/>
          <w:szCs w:val="24"/>
        </w:rPr>
        <w:t xml:space="preserve">13 (2) </w:t>
      </w:r>
      <w:r>
        <w:rPr>
          <w:rFonts w:ascii="Times New Roman" w:hAnsi="Times New Roman" w:cs="Times New Roman"/>
          <w:b/>
          <w:sz w:val="24"/>
          <w:szCs w:val="24"/>
        </w:rPr>
        <w:t>.Nigeria.</w:t>
      </w:r>
    </w:p>
    <w:p w14:paraId="6DCDBB65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Aisedion, R. &amp;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(2020). </w:t>
      </w:r>
      <w:r>
        <w:rPr>
          <w:rFonts w:ascii="Times New Roman" w:hAnsi="Times New Roman" w:cs="Times New Roman"/>
          <w:i/>
          <w:sz w:val="24"/>
          <w:szCs w:val="24"/>
        </w:rPr>
        <w:t>Military Instrument in Nigeria and Cameroun's Foreign Policies: The Question for Non-Alignment Principle</w:t>
      </w:r>
      <w:r>
        <w:rPr>
          <w:rFonts w:ascii="Times New Roman" w:hAnsi="Times New Roman" w:cs="Times New Roman"/>
          <w:sz w:val="24"/>
          <w:szCs w:val="24"/>
        </w:rPr>
        <w:t xml:space="preserve">. SATIRU International Journal of Peace and Security Studies; Vol. 2 (1) Pp 191-205.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089B09F4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</w:t>
      </w:r>
      <w:r>
        <w:rPr>
          <w:rFonts w:ascii="Times New Roman" w:hAnsi="Times New Roman" w:cs="Times New Roman"/>
          <w:b/>
          <w:sz w:val="24"/>
          <w:szCs w:val="24"/>
        </w:rPr>
        <w:t>, G.U,</w:t>
      </w:r>
      <w:r>
        <w:rPr>
          <w:rFonts w:ascii="Times New Roman" w:hAnsi="Times New Roman" w:cs="Times New Roman"/>
          <w:sz w:val="24"/>
          <w:szCs w:val="24"/>
        </w:rPr>
        <w:t xml:space="preserve"> Edokpa, F.M (2021) </w:t>
      </w:r>
      <w:r>
        <w:rPr>
          <w:rFonts w:ascii="Times New Roman" w:hAnsi="Times New Roman" w:cs="Times New Roman"/>
          <w:i/>
          <w:sz w:val="24"/>
          <w:szCs w:val="24"/>
        </w:rPr>
        <w:t>Rethinking Border Management: ECOWAS Protocol on Free Movement in West Africa</w:t>
      </w:r>
      <w:r>
        <w:rPr>
          <w:rFonts w:ascii="Times New Roman" w:hAnsi="Times New Roman" w:cs="Times New Roman"/>
          <w:sz w:val="24"/>
          <w:szCs w:val="24"/>
        </w:rPr>
        <w:t>: Zamfara Journal of Politics and Development; Vol.3 (1) Pp 45-59</w:t>
      </w:r>
      <w:r>
        <w:rPr>
          <w:rFonts w:ascii="Times New Roman" w:hAnsi="Times New Roman" w:cs="Times New Roman"/>
          <w:b/>
          <w:sz w:val="24"/>
          <w:szCs w:val="24"/>
        </w:rPr>
        <w:t>. Nigeria.</w:t>
      </w:r>
    </w:p>
    <w:p w14:paraId="3ED99DA6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Osimen, G.U,</w:t>
      </w:r>
      <w:r>
        <w:rPr>
          <w:rFonts w:ascii="Times New Roman" w:hAnsi="Times New Roman" w:cs="Times New Roman"/>
          <w:sz w:val="24"/>
          <w:szCs w:val="24"/>
        </w:rPr>
        <w:t xml:space="preserve"> Edokpa, F.M (2021)”</w:t>
      </w:r>
      <w:r>
        <w:rPr>
          <w:rFonts w:ascii="Times New Roman" w:hAnsi="Times New Roman" w:cs="Times New Roman"/>
          <w:i/>
          <w:sz w:val="24"/>
          <w:szCs w:val="24"/>
        </w:rPr>
        <w:t>Re-Positioning Nigeria towards Sustainable Na</w:t>
      </w:r>
      <w:r>
        <w:rPr>
          <w:rFonts w:ascii="Times New Roman" w:hAnsi="Times New Roman" w:cs="Times New Roman"/>
          <w:i/>
          <w:sz w:val="24"/>
          <w:szCs w:val="24"/>
        </w:rPr>
        <w:t>tional Integration through National Orientation Agency (NOA</w:t>
      </w:r>
      <w:r>
        <w:rPr>
          <w:rFonts w:ascii="Times New Roman" w:hAnsi="Times New Roman" w:cs="Times New Roman"/>
          <w:sz w:val="24"/>
          <w:szCs w:val="24"/>
        </w:rPr>
        <w:t xml:space="preserve">): African Journal of Stability &amp; Development, Vol.13 (2) 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3D81B223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Alonge, S. &amp; </w:t>
      </w:r>
      <w:r>
        <w:rPr>
          <w:rFonts w:ascii="Times New Roman" w:hAnsi="Times New Roman" w:cs="Times New Roman"/>
          <w:b/>
          <w:sz w:val="24"/>
          <w:szCs w:val="24"/>
        </w:rPr>
        <w:t>Osimen, G.U.</w:t>
      </w:r>
      <w:r>
        <w:rPr>
          <w:rFonts w:ascii="Times New Roman" w:hAnsi="Times New Roman" w:cs="Times New Roman"/>
          <w:sz w:val="24"/>
          <w:szCs w:val="24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24"/>
        </w:rPr>
        <w:t>Terrorism and its Impact on Nigeria Economy: Boko Haram Insurgency in Perspectiv</w:t>
      </w:r>
      <w:r>
        <w:rPr>
          <w:rFonts w:ascii="Times New Roman" w:hAnsi="Times New Roman" w:cs="Times New Roman"/>
          <w:sz w:val="24"/>
          <w:szCs w:val="24"/>
        </w:rPr>
        <w:t>e: Nigerian Jour</w:t>
      </w:r>
      <w:r>
        <w:rPr>
          <w:rFonts w:ascii="Times New Roman" w:hAnsi="Times New Roman" w:cs="Times New Roman"/>
          <w:sz w:val="24"/>
          <w:szCs w:val="24"/>
        </w:rPr>
        <w:t>nal of Peace, Development and Humanitarian Affairs (HJPDHA); Vol.2 (1).</w:t>
      </w:r>
      <w:r>
        <w:rPr>
          <w:rFonts w:ascii="Times New Roman" w:hAnsi="Times New Roman" w:cs="Times New Roman"/>
          <w:b/>
          <w:sz w:val="24"/>
          <w:szCs w:val="24"/>
        </w:rPr>
        <w:t xml:space="preserve">Nigeria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BB179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Aisedion, R. &amp;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(2021).  </w:t>
      </w:r>
      <w:r>
        <w:rPr>
          <w:rFonts w:ascii="Times New Roman" w:hAnsi="Times New Roman" w:cs="Times New Roman"/>
          <w:i/>
          <w:sz w:val="24"/>
          <w:szCs w:val="24"/>
        </w:rPr>
        <w:t>Reflection on Wars and Modern Technology in 21st Century: A Challenge to International Peace and Security</w:t>
      </w:r>
      <w:r>
        <w:rPr>
          <w:rFonts w:ascii="Times New Roman" w:hAnsi="Times New Roman" w:cs="Times New Roman"/>
          <w:sz w:val="24"/>
          <w:szCs w:val="24"/>
        </w:rPr>
        <w:t>: African Journal of Stability &amp; D</w:t>
      </w:r>
      <w:r>
        <w:rPr>
          <w:rFonts w:ascii="Times New Roman" w:hAnsi="Times New Roman" w:cs="Times New Roman"/>
          <w:sz w:val="24"/>
          <w:szCs w:val="24"/>
        </w:rPr>
        <w:t>evelopment, Vol.13 (2) PP 252-277.</w:t>
      </w:r>
      <w:r>
        <w:rPr>
          <w:rFonts w:ascii="Times New Roman" w:hAnsi="Times New Roman" w:cs="Times New Roman"/>
          <w:b/>
          <w:sz w:val="24"/>
          <w:szCs w:val="24"/>
        </w:rPr>
        <w:t>Nigeria.</w:t>
      </w:r>
    </w:p>
    <w:p w14:paraId="76F430BE" w14:textId="77777777" w:rsidR="00FA75C9" w:rsidRDefault="00BA126F">
      <w:pPr>
        <w:pStyle w:val="ListParagraph"/>
        <w:numPr>
          <w:ilvl w:val="0"/>
          <w:numId w:val="40"/>
        </w:numPr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Agara, T. &amp;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(2021). One Nation under Siege? Boko Haram and the Niger Delta Avengers Phenomena in Nigeria: NOUN International Journal of Peace and Conflict Resolution (NIJPCR) Vol. 2 (1). PP 55- 68. </w:t>
      </w:r>
      <w:r>
        <w:rPr>
          <w:rFonts w:ascii="Times New Roman" w:hAnsi="Times New Roman" w:cs="Times New Roman"/>
          <w:b/>
          <w:sz w:val="24"/>
          <w:szCs w:val="24"/>
        </w:rPr>
        <w:t>Nig</w:t>
      </w:r>
      <w:r>
        <w:rPr>
          <w:rFonts w:ascii="Times New Roman" w:hAnsi="Times New Roman" w:cs="Times New Roman"/>
          <w:b/>
          <w:sz w:val="24"/>
          <w:szCs w:val="24"/>
        </w:rPr>
        <w:t>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ED54C" w14:textId="77777777" w:rsidR="00FA75C9" w:rsidRDefault="00BA126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Aisedion, R. &amp; </w:t>
      </w:r>
      <w:r>
        <w:rPr>
          <w:rFonts w:ascii="Times New Roman" w:hAnsi="Times New Roman" w:cs="Times New Roman"/>
          <w:b/>
          <w:sz w:val="24"/>
          <w:szCs w:val="24"/>
        </w:rPr>
        <w:t>Osimen, G.U</w:t>
      </w:r>
      <w:r>
        <w:rPr>
          <w:rFonts w:ascii="Times New Roman" w:hAnsi="Times New Roman" w:cs="Times New Roman"/>
          <w:sz w:val="24"/>
          <w:szCs w:val="24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24"/>
        </w:rPr>
        <w:t xml:space="preserve">Democracy, Good Governance and Political Leadership Misconception in Nigeria: </w:t>
      </w:r>
      <w:r>
        <w:rPr>
          <w:rFonts w:ascii="Times New Roman" w:hAnsi="Times New Roman" w:cs="Times New Roman"/>
          <w:sz w:val="24"/>
          <w:szCs w:val="24"/>
        </w:rPr>
        <w:t xml:space="preserve">American Journal of Social Issues and Humanities, Vol.4 (2), PP-17- 34. </w:t>
      </w:r>
      <w:r>
        <w:rPr>
          <w:rFonts w:ascii="Times New Roman" w:hAnsi="Times New Roman" w:cs="Times New Roman"/>
          <w:b/>
          <w:sz w:val="24"/>
          <w:szCs w:val="24"/>
        </w:rPr>
        <w:t>USA.</w:t>
      </w:r>
    </w:p>
    <w:p w14:paraId="1B498A38" w14:textId="77777777" w:rsidR="00FA75C9" w:rsidRDefault="00FA75C9">
      <w:pPr>
        <w:pStyle w:val="ListParagraph"/>
        <w:tabs>
          <w:tab w:val="left" w:pos="9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8565D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62DB0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3952C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EA9D3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5F29F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CONFERENCES AND WOR KSHOP ATTENDED AND </w:t>
      </w:r>
      <w:r>
        <w:rPr>
          <w:rFonts w:ascii="Times New Roman" w:hAnsi="Times New Roman" w:cs="Times New Roman"/>
          <w:b/>
          <w:sz w:val="24"/>
          <w:szCs w:val="24"/>
        </w:rPr>
        <w:t>PAPERS PRESENTED:</w:t>
      </w:r>
    </w:p>
    <w:p w14:paraId="4FE997F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Conference Proceedings/Workshop/Seminars</w:t>
      </w:r>
    </w:p>
    <w:p w14:paraId="4F781FF8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 Building Workshop Organized by the Faculty of Social Sciences A.A.U. Ekpoma on May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1999.</w:t>
      </w:r>
    </w:p>
    <w:p w14:paraId="4E6F583E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 Training Workshop for students of Peace &amp; Conflict Studies</w:t>
      </w:r>
      <w:r>
        <w:rPr>
          <w:rFonts w:ascii="Times New Roman" w:hAnsi="Times New Roman" w:cs="Times New Roman"/>
          <w:sz w:val="24"/>
          <w:szCs w:val="24"/>
        </w:rPr>
        <w:t xml:space="preserve"> Students of the University of Ibadan in Collaboration with Conflict Resolution Stakeholder Network on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March ,2005.</w:t>
      </w:r>
    </w:p>
    <w:p w14:paraId="209912A0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2-Day Annual Summit on: Nationalities, Identities and Terrorism held in Drapers Hall, Institute of African Studies, Universit</w:t>
      </w:r>
      <w:r>
        <w:rPr>
          <w:rFonts w:ascii="Times New Roman" w:hAnsi="Times New Roman" w:cs="Times New Roman"/>
          <w:sz w:val="24"/>
          <w:szCs w:val="24"/>
        </w:rPr>
        <w:t>y of Ibadan, 5th November, 2012.</w:t>
      </w:r>
    </w:p>
    <w:p w14:paraId="2B6C3E45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1-Day Achievers National Conference on Public Policy (ANCOPP) held in Trinity Hall on the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July, 2013, Achievers University, Owo. </w:t>
      </w:r>
    </w:p>
    <w:p w14:paraId="729DB51B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3-day International Seminar Organized by the Society for Peace Studies </w:t>
      </w:r>
      <w:r>
        <w:rPr>
          <w:rFonts w:ascii="Times New Roman" w:hAnsi="Times New Roman" w:cs="Times New Roman"/>
          <w:sz w:val="24"/>
          <w:szCs w:val="24"/>
        </w:rPr>
        <w:t>and Practice (SPSP) held in University of Ilorin on the 8th August, 2011.</w:t>
      </w:r>
    </w:p>
    <w:p w14:paraId="2739B70F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Days International Conference on Governance, Peace and Security in Africa, Organized by the Institute for Governance and Development, AAU, Ekpoma on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2014. – Tran</w:t>
      </w:r>
      <w:r>
        <w:rPr>
          <w:rFonts w:ascii="Times New Roman" w:hAnsi="Times New Roman" w:cs="Times New Roman"/>
          <w:sz w:val="24"/>
          <w:szCs w:val="24"/>
        </w:rPr>
        <w:t>s-Border Crime and the Problem of National Security: The Nigerian Experience, being a Paper Presented at International Conference on Governance, Peace and Security in Africa, Ambrose   Alli University, Ekpoma.</w:t>
      </w:r>
    </w:p>
    <w:p w14:paraId="6C3083CD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2-Days Achievers National Conference on Public</w:t>
      </w:r>
      <w:r>
        <w:rPr>
          <w:rFonts w:ascii="Times New Roman" w:hAnsi="Times New Roman" w:cs="Times New Roman"/>
          <w:sz w:val="24"/>
          <w:szCs w:val="24"/>
        </w:rPr>
        <w:t xml:space="preserve"> Policy (ANCOPP) held in Trinity Hall on the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May, 2016, Achievers University, Owo.</w:t>
      </w:r>
    </w:p>
    <w:p w14:paraId="1C3D4902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2-Days International Conference on Public Policy Affairs .Organized by Mount Carmel Institute, India,  held in Diamond Jubilee Auditorium on September,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&amp;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>,  2018.</w:t>
      </w:r>
    </w:p>
    <w:p w14:paraId="76269D2D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2-Days Memorial Lecture and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International Conference held in honor of Professor Imobighe  with Theme: Migration and Global Security; July 18th-20th , 2018  held in Rev. Christ Oyakhilomen Hall, Ambrose Alli University ,Ekpoma, Edo State.</w:t>
      </w:r>
    </w:p>
    <w:p w14:paraId="4268C42E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>Days Africa Conference on “Identity” at The University of Texas at Austin USA; held on March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2019, paper Presented: “The Implications of Globalization and Migration for Africans”.  Organized by History Department and the College of Liberal Arts</w:t>
      </w:r>
      <w:r>
        <w:rPr>
          <w:rFonts w:ascii="Times New Roman" w:hAnsi="Times New Roman" w:cs="Times New Roman"/>
          <w:sz w:val="24"/>
          <w:szCs w:val="24"/>
        </w:rPr>
        <w:t xml:space="preserve">, University of Texas, Austin, USA. </w:t>
      </w:r>
    </w:p>
    <w:p w14:paraId="483AE3DD" w14:textId="77777777" w:rsidR="00FA75C9" w:rsidRDefault="00BA126F">
      <w:pPr>
        <w:pStyle w:val="ListParagraph"/>
        <w:numPr>
          <w:ilvl w:val="0"/>
          <w:numId w:val="28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2-Days Regional Conference on Information Communication Technology (ICT) Programs and Projects; held on  March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-10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, 2017 at DepEd Regional Office 10, Cagayam de Oro City, Organized by the Department of Educatio</w:t>
      </w:r>
      <w:r>
        <w:rPr>
          <w:rFonts w:ascii="Times New Roman" w:hAnsi="Times New Roman" w:cs="Times New Roman"/>
          <w:sz w:val="24"/>
          <w:szCs w:val="24"/>
        </w:rPr>
        <w:t>n, Region X-Northern Mindanao, Republic of the Philippines.</w:t>
      </w:r>
    </w:p>
    <w:p w14:paraId="1644763F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EXTRA CURRICULAR ACTIVITIES: </w:t>
      </w:r>
    </w:p>
    <w:p w14:paraId="5B790402" w14:textId="77777777" w:rsidR="00FA75C9" w:rsidRDefault="00BA126F">
      <w:pPr>
        <w:pStyle w:val="ListParagraph"/>
        <w:numPr>
          <w:ilvl w:val="0"/>
          <w:numId w:val="44"/>
        </w:num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Writing and Watching of Football Games.</w:t>
      </w:r>
    </w:p>
    <w:p w14:paraId="4C9BB89D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62A7E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</w:t>
      </w:r>
      <w:r>
        <w:rPr>
          <w:rFonts w:ascii="Times New Roman" w:hAnsi="Times New Roman" w:cs="Times New Roman"/>
          <w:b/>
          <w:sz w:val="24"/>
          <w:szCs w:val="24"/>
        </w:rPr>
        <w:tab/>
        <w:t>OTHER RELEVANT INFORMATION:</w:t>
      </w:r>
    </w:p>
    <w:p w14:paraId="4098D3E1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Career Goal</w:t>
      </w:r>
    </w:p>
    <w:p w14:paraId="420529BE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use my knowledge to promote sustainable peace in enabling environment and also towards human and resources development.</w:t>
      </w:r>
    </w:p>
    <w:p w14:paraId="5B1F310B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Strength</w:t>
      </w:r>
    </w:p>
    <w:p w14:paraId="56A956B9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Honest, Dedicated and a personal disposition and ability to work under pressure and challenging environment </w:t>
      </w:r>
      <w:r>
        <w:rPr>
          <w:rFonts w:ascii="Times New Roman" w:hAnsi="Times New Roman" w:cs="Times New Roman"/>
          <w:sz w:val="24"/>
          <w:szCs w:val="24"/>
        </w:rPr>
        <w:t>with little or no supervision and always ready (willing) to learn new things.</w:t>
      </w:r>
    </w:p>
    <w:p w14:paraId="3970EE5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Interests and Aspiration</w:t>
      </w:r>
    </w:p>
    <w:p w14:paraId="3C747877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in justice where everybody, irrespective of tribe, race and religion is treated with love and respect. I aspire becoming a world class figure i</w:t>
      </w:r>
      <w:r>
        <w:rPr>
          <w:rFonts w:ascii="Times New Roman" w:hAnsi="Times New Roman" w:cs="Times New Roman"/>
          <w:sz w:val="24"/>
          <w:szCs w:val="24"/>
        </w:rPr>
        <w:t>n conflict management and peace-building for a better world. I love teaching and writing and dream to mark on them for posterity.</w:t>
      </w:r>
    </w:p>
    <w:p w14:paraId="5B3E468B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Referees</w:t>
      </w:r>
    </w:p>
    <w:p w14:paraId="7F25301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Professor Ibiyinka Solarin</w:t>
      </w:r>
    </w:p>
    <w:p w14:paraId="50B3BEC5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Director, Institute of Distance and Linkage Programme,</w:t>
      </w:r>
    </w:p>
    <w:p w14:paraId="1AAA7DAF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(Professor of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International Relations)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A46E8E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Achievers University, Owo </w:t>
      </w:r>
    </w:p>
    <w:p w14:paraId="5431F81B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Phone No- 081-6043-7961</w:t>
      </w:r>
    </w:p>
    <w:p w14:paraId="1C07F855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 Professor O.B.C. Nwolise</w:t>
      </w:r>
    </w:p>
    <w:p w14:paraId="78CE842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Head of Department, Political Science,</w:t>
      </w:r>
    </w:p>
    <w:p w14:paraId="25B0E3FA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University of Ibadan- Oyo State.</w:t>
      </w:r>
    </w:p>
    <w:p w14:paraId="0E26A199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Phone No- 0803-701-3069.</w:t>
      </w:r>
    </w:p>
    <w:p w14:paraId="7B1231C3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 Professor   Philip E. Agbebaku</w:t>
      </w:r>
    </w:p>
    <w:p w14:paraId="040BF51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Professor </w:t>
      </w:r>
      <w:r>
        <w:rPr>
          <w:rFonts w:ascii="Times New Roman" w:hAnsi="Times New Roman" w:cs="Times New Roman"/>
          <w:b/>
          <w:sz w:val="24"/>
          <w:szCs w:val="24"/>
        </w:rPr>
        <w:t>of Political Science and International Relations</w:t>
      </w:r>
    </w:p>
    <w:p w14:paraId="59C702F8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Ambrose Alli University, Ekpoma</w:t>
      </w:r>
    </w:p>
    <w:p w14:paraId="42C9CF17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Phone No- 08033-688-26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531A8DE1" w14:textId="77777777" w:rsidR="00FA75C9" w:rsidRDefault="00FA75C9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1D97D" w14:textId="77777777" w:rsidR="00FA75C9" w:rsidRDefault="00BA126F">
      <w:pPr>
        <w:tabs>
          <w:tab w:val="left" w:pos="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A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396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AD09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D1B45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3C888C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95BA8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1A5E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561010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FC5E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8FDA2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08AD3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44E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B83C43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C"/>
    <w:multiLevelType w:val="hybridMultilevel"/>
    <w:tmpl w:val="118A5A66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7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1690D0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94E75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8778A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239C7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D01EA1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8F403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3E105706"/>
    <w:lvl w:ilvl="0" w:tplc="E0C224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CA88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80A6F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0A8A98D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7B1C68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5A503C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C0CE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54E8C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F3D2738E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EA7AE354"/>
    <w:lvl w:ilvl="0" w:tplc="04090009">
      <w:start w:val="1"/>
      <w:numFmt w:val="bullet"/>
      <w:lvlText w:val="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9E4E9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DED4EEC4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2B689252"/>
    <w:lvl w:ilvl="0" w:tplc="5E60EF04">
      <w:start w:val="1"/>
      <w:numFmt w:val="bullet"/>
      <w:lvlText w:val=""/>
      <w:lvlJc w:val="left"/>
      <w:pPr>
        <w:ind w:left="1095" w:hanging="54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D7904D9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666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B73CE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08D2CF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E28CD7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A83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A542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172C7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hybridMultilevel"/>
    <w:tmpl w:val="99E6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E1B0BA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65A00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000002C"/>
    <w:multiLevelType w:val="hybridMultilevel"/>
    <w:tmpl w:val="E4B0CB7E"/>
    <w:lvl w:ilvl="0" w:tplc="61627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16"/>
  </w:num>
  <w:num w:numId="4">
    <w:abstractNumId w:val="14"/>
  </w:num>
  <w:num w:numId="5">
    <w:abstractNumId w:val="21"/>
  </w:num>
  <w:num w:numId="6">
    <w:abstractNumId w:val="7"/>
  </w:num>
  <w:num w:numId="7">
    <w:abstractNumId w:val="38"/>
  </w:num>
  <w:num w:numId="8">
    <w:abstractNumId w:val="27"/>
  </w:num>
  <w:num w:numId="9">
    <w:abstractNumId w:val="29"/>
  </w:num>
  <w:num w:numId="10">
    <w:abstractNumId w:val="28"/>
  </w:num>
  <w:num w:numId="11">
    <w:abstractNumId w:val="4"/>
  </w:num>
  <w:num w:numId="12">
    <w:abstractNumId w:val="12"/>
  </w:num>
  <w:num w:numId="13">
    <w:abstractNumId w:val="31"/>
  </w:num>
  <w:num w:numId="14">
    <w:abstractNumId w:val="1"/>
  </w:num>
  <w:num w:numId="15">
    <w:abstractNumId w:val="32"/>
  </w:num>
  <w:num w:numId="16">
    <w:abstractNumId w:val="42"/>
  </w:num>
  <w:num w:numId="17">
    <w:abstractNumId w:val="0"/>
  </w:num>
  <w:num w:numId="18">
    <w:abstractNumId w:val="34"/>
  </w:num>
  <w:num w:numId="19">
    <w:abstractNumId w:val="6"/>
  </w:num>
  <w:num w:numId="20">
    <w:abstractNumId w:val="40"/>
  </w:num>
  <w:num w:numId="21">
    <w:abstractNumId w:val="8"/>
  </w:num>
  <w:num w:numId="22">
    <w:abstractNumId w:val="23"/>
  </w:num>
  <w:num w:numId="23">
    <w:abstractNumId w:val="33"/>
  </w:num>
  <w:num w:numId="24">
    <w:abstractNumId w:val="9"/>
  </w:num>
  <w:num w:numId="25">
    <w:abstractNumId w:val="18"/>
  </w:num>
  <w:num w:numId="26">
    <w:abstractNumId w:val="25"/>
  </w:num>
  <w:num w:numId="27">
    <w:abstractNumId w:val="44"/>
  </w:num>
  <w:num w:numId="28">
    <w:abstractNumId w:val="3"/>
  </w:num>
  <w:num w:numId="29">
    <w:abstractNumId w:val="37"/>
  </w:num>
  <w:num w:numId="30">
    <w:abstractNumId w:val="11"/>
  </w:num>
  <w:num w:numId="31">
    <w:abstractNumId w:val="10"/>
  </w:num>
  <w:num w:numId="32">
    <w:abstractNumId w:val="26"/>
  </w:num>
  <w:num w:numId="33">
    <w:abstractNumId w:val="30"/>
  </w:num>
  <w:num w:numId="34">
    <w:abstractNumId w:val="43"/>
  </w:num>
  <w:num w:numId="35">
    <w:abstractNumId w:val="17"/>
  </w:num>
  <w:num w:numId="36">
    <w:abstractNumId w:val="39"/>
  </w:num>
  <w:num w:numId="37">
    <w:abstractNumId w:val="36"/>
  </w:num>
  <w:num w:numId="38">
    <w:abstractNumId w:val="2"/>
  </w:num>
  <w:num w:numId="39">
    <w:abstractNumId w:val="15"/>
  </w:num>
  <w:num w:numId="40">
    <w:abstractNumId w:val="20"/>
  </w:num>
  <w:num w:numId="41">
    <w:abstractNumId w:val="19"/>
  </w:num>
  <w:num w:numId="42">
    <w:abstractNumId w:val="35"/>
  </w:num>
  <w:num w:numId="43">
    <w:abstractNumId w:val="13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C9"/>
    <w:rsid w:val="00BA126F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A7F4"/>
  <w15:docId w15:val="{4DE00EA3-537B-4A50-B8F4-93310E6B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ddos4re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6089-78D0-4AB6-8454-88843DD8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4116</Words>
  <Characters>23466</Characters>
  <Application>Microsoft Office Word</Application>
  <DocSecurity>0</DocSecurity>
  <Lines>195</Lines>
  <Paragraphs>55</Paragraphs>
  <ScaleCrop>false</ScaleCrop>
  <Company/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Osimen Goddy</dc:creator>
  <cp:lastModifiedBy>sonu Bairagi</cp:lastModifiedBy>
  <cp:revision>2</cp:revision>
  <cp:lastPrinted>2020-10-27T15:33:00Z</cp:lastPrinted>
  <dcterms:created xsi:type="dcterms:W3CDTF">2022-01-31T07:05:00Z</dcterms:created>
  <dcterms:modified xsi:type="dcterms:W3CDTF">2022-01-31T07:05:00Z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ba0414ce789f4d50998080f8ddb97828</vt:lpwstr>
  </property>
</Properties>
</file>